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115F9" w14:textId="77777777" w:rsidR="006E7E80" w:rsidRDefault="006E7E80" w:rsidP="34AC675F">
      <w:pPr>
        <w:jc w:val="center"/>
        <w:rPr>
          <w:rFonts w:ascii="Calibri" w:eastAsia="Calibri" w:hAnsi="Calibri" w:cs="Calibri"/>
          <w:b/>
          <w:bCs/>
          <w:color w:val="000000" w:themeColor="text1"/>
          <w:sz w:val="56"/>
          <w:szCs w:val="56"/>
        </w:rPr>
      </w:pPr>
    </w:p>
    <w:p w14:paraId="262D73B6" w14:textId="77777777" w:rsidR="006E7E80" w:rsidRDefault="006E7E80" w:rsidP="34AC675F">
      <w:pPr>
        <w:jc w:val="center"/>
        <w:rPr>
          <w:rFonts w:ascii="Calibri" w:eastAsia="Calibri" w:hAnsi="Calibri" w:cs="Calibri"/>
          <w:b/>
          <w:bCs/>
          <w:color w:val="000000" w:themeColor="text1"/>
          <w:sz w:val="56"/>
          <w:szCs w:val="56"/>
        </w:rPr>
      </w:pPr>
    </w:p>
    <w:p w14:paraId="0A7CD198" w14:textId="6EB4B916" w:rsidR="515E0782" w:rsidRDefault="515E0782" w:rsidP="34AC675F">
      <w:pPr>
        <w:jc w:val="center"/>
        <w:rPr>
          <w:rFonts w:ascii="Calibri" w:eastAsia="Calibri" w:hAnsi="Calibri" w:cs="Calibri"/>
          <w:color w:val="000000" w:themeColor="text1"/>
          <w:sz w:val="56"/>
          <w:szCs w:val="56"/>
        </w:rPr>
      </w:pPr>
      <w:r w:rsidRPr="34AC675F">
        <w:rPr>
          <w:rFonts w:ascii="Calibri" w:eastAsia="Calibri" w:hAnsi="Calibri" w:cs="Calibri"/>
          <w:b/>
          <w:bCs/>
          <w:color w:val="000000" w:themeColor="text1"/>
          <w:sz w:val="56"/>
          <w:szCs w:val="56"/>
        </w:rPr>
        <w:t>VZPOSTAVITEV NOVEGA INFORMACIJSKEGA SISTEMA ZA PODPORO UPRAVLJANJU INTEGRIRANEGA JAVNEGA POTNIŠKEGA PROMETA</w:t>
      </w:r>
    </w:p>
    <w:p w14:paraId="6BF06DEB" w14:textId="17DD3BAD" w:rsidR="6D5579E8" w:rsidRPr="00CD5A0F" w:rsidRDefault="6D5579E8" w:rsidP="6D5579E8">
      <w:pPr>
        <w:jc w:val="center"/>
        <w:rPr>
          <w:rFonts w:ascii="Calibri" w:eastAsia="Calibri" w:hAnsi="Calibri" w:cs="Calibri"/>
          <w:color w:val="000000" w:themeColor="text1"/>
          <w:sz w:val="22"/>
          <w:szCs w:val="22"/>
        </w:rPr>
      </w:pPr>
    </w:p>
    <w:p w14:paraId="620566A2" w14:textId="1819A69D" w:rsidR="5CFB4407" w:rsidRPr="00CD5A0F" w:rsidRDefault="5CFB4407" w:rsidP="65CD29C6">
      <w:pPr>
        <w:jc w:val="center"/>
        <w:rPr>
          <w:rFonts w:ascii="Calibri" w:eastAsia="Calibri" w:hAnsi="Calibri" w:cs="Calibri"/>
          <w:color w:val="000000" w:themeColor="text1"/>
          <w:sz w:val="56"/>
          <w:szCs w:val="56"/>
        </w:rPr>
      </w:pPr>
      <w:r w:rsidRPr="00CD5A0F">
        <w:rPr>
          <w:rFonts w:ascii="Calibri" w:eastAsia="Calibri" w:hAnsi="Calibri" w:cs="Calibri"/>
          <w:b/>
          <w:bCs/>
          <w:color w:val="000000" w:themeColor="text1"/>
          <w:sz w:val="56"/>
          <w:szCs w:val="56"/>
        </w:rPr>
        <w:t>Priloga 3</w:t>
      </w:r>
    </w:p>
    <w:p w14:paraId="3C01C99A" w14:textId="77F261B7" w:rsidR="5CFB4407" w:rsidRPr="00CD5A0F" w:rsidRDefault="5CFB4407" w:rsidP="65CD29C6">
      <w:pPr>
        <w:jc w:val="center"/>
        <w:rPr>
          <w:rFonts w:ascii="Calibri" w:hAnsi="Calibri" w:cs="Calibri"/>
        </w:rPr>
      </w:pPr>
      <w:r w:rsidRPr="00CD5A0F">
        <w:rPr>
          <w:rFonts w:ascii="Calibri" w:eastAsia="Calibri" w:hAnsi="Calibri" w:cs="Calibri"/>
          <w:color w:val="000000" w:themeColor="text1"/>
          <w:sz w:val="52"/>
          <w:szCs w:val="52"/>
        </w:rPr>
        <w:t>SEZNAM POROČIL</w:t>
      </w:r>
    </w:p>
    <w:p w14:paraId="0584ED4E" w14:textId="0052D0F8" w:rsidR="6D5579E8" w:rsidRPr="00CD5A0F" w:rsidRDefault="6D5579E8" w:rsidP="6D5579E8">
      <w:pPr>
        <w:rPr>
          <w:rFonts w:ascii="Calibri" w:eastAsia="Calibri" w:hAnsi="Calibri" w:cs="Calibri"/>
          <w:color w:val="000000" w:themeColor="text1"/>
          <w:sz w:val="22"/>
          <w:szCs w:val="22"/>
        </w:rPr>
      </w:pPr>
    </w:p>
    <w:p w14:paraId="0504C400" w14:textId="53513A5C" w:rsidR="6D5579E8" w:rsidRPr="00CD5A0F" w:rsidRDefault="6D5579E8" w:rsidP="6D5579E8">
      <w:pPr>
        <w:rPr>
          <w:rFonts w:ascii="Calibri" w:eastAsia="Calibri" w:hAnsi="Calibri" w:cs="Calibri"/>
          <w:color w:val="000000" w:themeColor="text1"/>
          <w:sz w:val="22"/>
          <w:szCs w:val="22"/>
        </w:rPr>
      </w:pPr>
    </w:p>
    <w:p w14:paraId="1F3023A3" w14:textId="77777777" w:rsidR="009F47EC" w:rsidRPr="00CD5A0F" w:rsidRDefault="009F47EC" w:rsidP="65CD29C6">
      <w:pPr>
        <w:jc w:val="center"/>
        <w:rPr>
          <w:rFonts w:ascii="Calibri" w:eastAsia="Calibri" w:hAnsi="Calibri" w:cs="Calibri"/>
          <w:color w:val="000000" w:themeColor="text1"/>
          <w:sz w:val="32"/>
          <w:szCs w:val="32"/>
        </w:rPr>
      </w:pPr>
    </w:p>
    <w:p w14:paraId="1F3FC4E1" w14:textId="77777777" w:rsidR="009F47EC" w:rsidRPr="00CD5A0F" w:rsidRDefault="009F47EC" w:rsidP="65CD29C6">
      <w:pPr>
        <w:jc w:val="center"/>
        <w:rPr>
          <w:rFonts w:ascii="Calibri" w:eastAsia="Calibri" w:hAnsi="Calibri" w:cs="Calibri"/>
          <w:color w:val="000000" w:themeColor="text1"/>
          <w:sz w:val="32"/>
          <w:szCs w:val="32"/>
        </w:rPr>
      </w:pPr>
    </w:p>
    <w:p w14:paraId="3933E029" w14:textId="77777777" w:rsidR="009F47EC" w:rsidRPr="00CD5A0F" w:rsidRDefault="009F47EC" w:rsidP="65CD29C6">
      <w:pPr>
        <w:jc w:val="center"/>
        <w:rPr>
          <w:rFonts w:ascii="Calibri" w:eastAsia="Calibri" w:hAnsi="Calibri" w:cs="Calibri"/>
          <w:color w:val="000000" w:themeColor="text1"/>
          <w:sz w:val="32"/>
          <w:szCs w:val="32"/>
        </w:rPr>
      </w:pPr>
    </w:p>
    <w:p w14:paraId="16BBFC8B" w14:textId="77777777" w:rsidR="009F47EC" w:rsidRPr="00CD5A0F" w:rsidRDefault="009F47EC" w:rsidP="65CD29C6">
      <w:pPr>
        <w:jc w:val="center"/>
        <w:rPr>
          <w:rFonts w:ascii="Calibri" w:eastAsia="Calibri" w:hAnsi="Calibri" w:cs="Calibri"/>
          <w:color w:val="000000" w:themeColor="text1"/>
          <w:sz w:val="32"/>
          <w:szCs w:val="32"/>
        </w:rPr>
      </w:pPr>
    </w:p>
    <w:p w14:paraId="3CB47C3A" w14:textId="151E2504" w:rsidR="5CFB4407" w:rsidRPr="00CD5A0F" w:rsidRDefault="5CFB4407" w:rsidP="670E2C81">
      <w:pPr>
        <w:jc w:val="center"/>
        <w:rPr>
          <w:rFonts w:ascii="Calibri" w:eastAsia="Calibri" w:hAnsi="Calibri" w:cs="Calibri"/>
          <w:color w:val="000000" w:themeColor="text1"/>
          <w:sz w:val="32"/>
          <w:szCs w:val="32"/>
        </w:rPr>
      </w:pPr>
      <w:r w:rsidRPr="670E2C81">
        <w:rPr>
          <w:rFonts w:ascii="Calibri" w:eastAsia="Calibri" w:hAnsi="Calibri" w:cs="Calibri"/>
          <w:color w:val="000000" w:themeColor="text1"/>
          <w:sz w:val="32"/>
          <w:szCs w:val="32"/>
        </w:rPr>
        <w:t xml:space="preserve">Ljubljana, </w:t>
      </w:r>
      <w:r w:rsidR="2CDE7CD6" w:rsidRPr="670E2C81">
        <w:rPr>
          <w:rFonts w:ascii="Calibri" w:eastAsia="Calibri" w:hAnsi="Calibri" w:cs="Calibri"/>
          <w:color w:val="000000" w:themeColor="text1"/>
          <w:sz w:val="32"/>
          <w:szCs w:val="32"/>
        </w:rPr>
        <w:t xml:space="preserve">april </w:t>
      </w:r>
      <w:r w:rsidRPr="670E2C81">
        <w:rPr>
          <w:rFonts w:ascii="Calibri" w:eastAsia="Calibri" w:hAnsi="Calibri" w:cs="Calibri"/>
          <w:color w:val="000000" w:themeColor="text1"/>
          <w:sz w:val="32"/>
          <w:szCs w:val="32"/>
        </w:rPr>
        <w:t>202</w:t>
      </w:r>
      <w:r w:rsidR="009F47EC" w:rsidRPr="670E2C81">
        <w:rPr>
          <w:rFonts w:ascii="Calibri" w:eastAsia="Calibri" w:hAnsi="Calibri" w:cs="Calibri"/>
          <w:color w:val="000000" w:themeColor="text1"/>
          <w:sz w:val="32"/>
          <w:szCs w:val="32"/>
        </w:rPr>
        <w:t>6</w:t>
      </w:r>
    </w:p>
    <w:p w14:paraId="374F97E5" w14:textId="57AB92C9" w:rsidR="41145766" w:rsidRDefault="41145766" w:rsidP="41145766">
      <w:pPr>
        <w:jc w:val="center"/>
        <w:rPr>
          <w:rFonts w:ascii="Calibri" w:eastAsia="Calibri" w:hAnsi="Calibri" w:cs="Calibri"/>
          <w:color w:val="000000" w:themeColor="text1"/>
          <w:sz w:val="32"/>
          <w:szCs w:val="32"/>
        </w:rPr>
      </w:pPr>
    </w:p>
    <w:p w14:paraId="0C1C9E17" w14:textId="3EC4BEC1" w:rsidR="41145766" w:rsidRDefault="41145766" w:rsidP="41145766"/>
    <w:p w14:paraId="67FF6C52" w14:textId="0EAA922E" w:rsidR="51A277B7" w:rsidRDefault="51A277B7" w:rsidP="41145766">
      <w:pPr>
        <w:rPr>
          <w:rFonts w:ascii="Calibri" w:eastAsia="Calibri" w:hAnsi="Calibri" w:cs="Calibri"/>
          <w:color w:val="000000" w:themeColor="text1"/>
          <w:sz w:val="28"/>
          <w:szCs w:val="28"/>
        </w:rPr>
      </w:pPr>
      <w:proofErr w:type="spellStart"/>
      <w:r w:rsidRPr="41145766">
        <w:rPr>
          <w:rFonts w:ascii="Calibri" w:eastAsia="Calibri" w:hAnsi="Calibri" w:cs="Calibri"/>
          <w:color w:val="000000" w:themeColor="text1"/>
          <w:sz w:val="28"/>
          <w:szCs w:val="28"/>
          <w:lang w:val="en-GB"/>
        </w:rPr>
        <w:t>Verzija</w:t>
      </w:r>
      <w:proofErr w:type="spellEnd"/>
      <w:r w:rsidRPr="41145766">
        <w:rPr>
          <w:rFonts w:ascii="Calibri" w:eastAsia="Calibri" w:hAnsi="Calibri" w:cs="Calibri"/>
          <w:color w:val="000000" w:themeColor="text1"/>
          <w:sz w:val="28"/>
          <w:szCs w:val="28"/>
          <w:lang w:val="en-GB"/>
        </w:rPr>
        <w:t xml:space="preserve"> </w:t>
      </w:r>
      <w:proofErr w:type="spellStart"/>
      <w:r w:rsidRPr="41145766">
        <w:rPr>
          <w:rFonts w:ascii="Calibri" w:eastAsia="Calibri" w:hAnsi="Calibri" w:cs="Calibri"/>
          <w:color w:val="000000" w:themeColor="text1"/>
          <w:sz w:val="28"/>
          <w:szCs w:val="28"/>
          <w:lang w:val="en-GB"/>
        </w:rPr>
        <w:t>dokumenta</w:t>
      </w:r>
      <w:proofErr w:type="spellEnd"/>
      <w:r w:rsidRPr="41145766">
        <w:rPr>
          <w:rFonts w:ascii="Calibri" w:eastAsia="Calibri" w:hAnsi="Calibri" w:cs="Calibri"/>
          <w:color w:val="000000" w:themeColor="text1"/>
          <w:sz w:val="28"/>
          <w:szCs w:val="28"/>
          <w:lang w:val="en-GB"/>
        </w:rPr>
        <w:t>:</w:t>
      </w:r>
    </w:p>
    <w:tbl>
      <w:tblPr>
        <w:tblStyle w:val="TableGri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1186"/>
        <w:gridCol w:w="1852"/>
        <w:gridCol w:w="5972"/>
      </w:tblGrid>
      <w:tr w:rsidR="41145766" w14:paraId="76A644AC" w14:textId="77777777" w:rsidTr="670E2C81">
        <w:trPr>
          <w:trHeight w:val="270"/>
        </w:trPr>
        <w:tc>
          <w:tcPr>
            <w:tcW w:w="1200" w:type="dxa"/>
            <w:tcBorders>
              <w:top w:val="single" w:sz="6" w:space="0" w:color="auto"/>
              <w:left w:val="single" w:sz="6" w:space="0" w:color="auto"/>
            </w:tcBorders>
            <w:shd w:val="clear" w:color="auto" w:fill="F2F2F2" w:themeFill="background1" w:themeFillShade="F2"/>
            <w:tcMar>
              <w:left w:w="90" w:type="dxa"/>
              <w:right w:w="90" w:type="dxa"/>
            </w:tcMar>
            <w:vAlign w:val="center"/>
          </w:tcPr>
          <w:p w14:paraId="6B279AC9" w14:textId="219AA5BE" w:rsidR="41145766" w:rsidRDefault="41145766" w:rsidP="41145766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proofErr w:type="spellStart"/>
            <w:r w:rsidRPr="41145766">
              <w:rPr>
                <w:rFonts w:ascii="Calibri" w:eastAsia="Calibri" w:hAnsi="Calibri" w:cs="Calibri"/>
                <w:sz w:val="28"/>
                <w:szCs w:val="28"/>
                <w:lang w:val="en-GB"/>
              </w:rPr>
              <w:lastRenderedPageBreak/>
              <w:t>Verzija</w:t>
            </w:r>
            <w:proofErr w:type="spellEnd"/>
          </w:p>
        </w:tc>
        <w:tc>
          <w:tcPr>
            <w:tcW w:w="1875" w:type="dxa"/>
            <w:tcBorders>
              <w:top w:val="single" w:sz="6" w:space="0" w:color="auto"/>
            </w:tcBorders>
            <w:shd w:val="clear" w:color="auto" w:fill="F2F2F2" w:themeFill="background1" w:themeFillShade="F2"/>
            <w:tcMar>
              <w:left w:w="90" w:type="dxa"/>
              <w:right w:w="90" w:type="dxa"/>
            </w:tcMar>
            <w:vAlign w:val="center"/>
          </w:tcPr>
          <w:p w14:paraId="1C05A96D" w14:textId="4FB9217A" w:rsidR="41145766" w:rsidRDefault="41145766" w:rsidP="41145766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 w:rsidRPr="41145766">
              <w:rPr>
                <w:rFonts w:ascii="Calibri" w:eastAsia="Calibri" w:hAnsi="Calibri" w:cs="Calibri"/>
                <w:sz w:val="28"/>
                <w:szCs w:val="28"/>
                <w:lang w:val="en-GB"/>
              </w:rPr>
              <w:t xml:space="preserve">Datum </w:t>
            </w:r>
            <w:proofErr w:type="spellStart"/>
            <w:r w:rsidRPr="41145766">
              <w:rPr>
                <w:rFonts w:ascii="Calibri" w:eastAsia="Calibri" w:hAnsi="Calibri" w:cs="Calibri"/>
                <w:sz w:val="28"/>
                <w:szCs w:val="28"/>
                <w:lang w:val="en-GB"/>
              </w:rPr>
              <w:t>objave</w:t>
            </w:r>
            <w:proofErr w:type="spellEnd"/>
          </w:p>
        </w:tc>
        <w:tc>
          <w:tcPr>
            <w:tcW w:w="6240" w:type="dxa"/>
            <w:tcBorders>
              <w:top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left w:w="90" w:type="dxa"/>
              <w:right w:w="90" w:type="dxa"/>
            </w:tcMar>
            <w:vAlign w:val="center"/>
          </w:tcPr>
          <w:p w14:paraId="25BB55E5" w14:textId="6072D7C8" w:rsidR="41145766" w:rsidRDefault="41145766" w:rsidP="41145766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proofErr w:type="spellStart"/>
            <w:r w:rsidRPr="41145766">
              <w:rPr>
                <w:rFonts w:ascii="Calibri" w:eastAsia="Calibri" w:hAnsi="Calibri" w:cs="Calibri"/>
                <w:sz w:val="28"/>
                <w:szCs w:val="28"/>
                <w:lang w:val="en-GB"/>
              </w:rPr>
              <w:t>Opis</w:t>
            </w:r>
            <w:proofErr w:type="spellEnd"/>
            <w:r w:rsidRPr="41145766">
              <w:rPr>
                <w:rFonts w:ascii="Calibri" w:eastAsia="Calibri" w:hAnsi="Calibri" w:cs="Calibri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41145766">
              <w:rPr>
                <w:rFonts w:ascii="Calibri" w:eastAsia="Calibri" w:hAnsi="Calibri" w:cs="Calibri"/>
                <w:sz w:val="28"/>
                <w:szCs w:val="28"/>
                <w:lang w:val="en-GB"/>
              </w:rPr>
              <w:t>sprememb</w:t>
            </w:r>
            <w:proofErr w:type="spellEnd"/>
          </w:p>
        </w:tc>
      </w:tr>
      <w:tr w:rsidR="41145766" w14:paraId="76052524" w14:textId="77777777" w:rsidTr="670E2C81">
        <w:trPr>
          <w:trHeight w:val="270"/>
        </w:trPr>
        <w:tc>
          <w:tcPr>
            <w:tcW w:w="1200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71221EBD" w14:textId="59ADF5CE" w:rsidR="41145766" w:rsidRDefault="41145766" w:rsidP="41145766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 w:rsidRPr="41145766">
              <w:rPr>
                <w:rFonts w:ascii="Calibri" w:eastAsia="Calibri" w:hAnsi="Calibri" w:cs="Calibri"/>
                <w:sz w:val="28"/>
                <w:szCs w:val="28"/>
                <w:lang w:val="en-GB"/>
              </w:rPr>
              <w:t>1.0</w:t>
            </w:r>
          </w:p>
        </w:tc>
        <w:tc>
          <w:tcPr>
            <w:tcW w:w="1875" w:type="dxa"/>
            <w:tcMar>
              <w:left w:w="90" w:type="dxa"/>
              <w:right w:w="90" w:type="dxa"/>
            </w:tcMar>
          </w:tcPr>
          <w:p w14:paraId="5B7AE867" w14:textId="219BD377" w:rsidR="41145766" w:rsidRDefault="0748D84A" w:rsidP="41145766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 w:rsidRPr="670E2C81">
              <w:rPr>
                <w:rFonts w:ascii="Calibri" w:eastAsia="Calibri" w:hAnsi="Calibri" w:cs="Calibri"/>
                <w:sz w:val="28"/>
                <w:szCs w:val="28"/>
                <w:lang w:val="en-GB"/>
              </w:rPr>
              <w:t xml:space="preserve">24.04.2026 </w:t>
            </w:r>
          </w:p>
        </w:tc>
        <w:tc>
          <w:tcPr>
            <w:tcW w:w="6240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6293FFBF" w14:textId="36AA4A45" w:rsidR="41145766" w:rsidRDefault="41145766" w:rsidP="41145766">
            <w:pPr>
              <w:rPr>
                <w:rFonts w:ascii="Calibri" w:eastAsia="Calibri" w:hAnsi="Calibri" w:cs="Calibri"/>
                <w:sz w:val="28"/>
                <w:szCs w:val="28"/>
              </w:rPr>
            </w:pPr>
            <w:proofErr w:type="spellStart"/>
            <w:r w:rsidRPr="41145766">
              <w:rPr>
                <w:rFonts w:ascii="Calibri" w:eastAsia="Calibri" w:hAnsi="Calibri" w:cs="Calibri"/>
                <w:sz w:val="28"/>
                <w:szCs w:val="28"/>
                <w:lang w:val="en-GB"/>
              </w:rPr>
              <w:t>Prvotna</w:t>
            </w:r>
            <w:proofErr w:type="spellEnd"/>
            <w:r w:rsidRPr="41145766">
              <w:rPr>
                <w:rFonts w:ascii="Calibri" w:eastAsia="Calibri" w:hAnsi="Calibri" w:cs="Calibri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41145766">
              <w:rPr>
                <w:rFonts w:ascii="Calibri" w:eastAsia="Calibri" w:hAnsi="Calibri" w:cs="Calibri"/>
                <w:sz w:val="28"/>
                <w:szCs w:val="28"/>
                <w:lang w:val="en-GB"/>
              </w:rPr>
              <w:t>različica</w:t>
            </w:r>
            <w:proofErr w:type="spellEnd"/>
          </w:p>
        </w:tc>
      </w:tr>
      <w:tr w:rsidR="41145766" w14:paraId="40ECD885" w14:textId="77777777" w:rsidTr="670E2C81">
        <w:trPr>
          <w:trHeight w:val="270"/>
        </w:trPr>
        <w:tc>
          <w:tcPr>
            <w:tcW w:w="1200" w:type="dxa"/>
            <w:tcBorders>
              <w:left w:val="single" w:sz="6" w:space="0" w:color="auto"/>
              <w:bottom w:val="single" w:sz="6" w:space="0" w:color="auto"/>
            </w:tcBorders>
            <w:tcMar>
              <w:left w:w="90" w:type="dxa"/>
              <w:right w:w="90" w:type="dxa"/>
            </w:tcMar>
          </w:tcPr>
          <w:p w14:paraId="5498E523" w14:textId="5D8CD6E1" w:rsidR="41145766" w:rsidRDefault="41145766" w:rsidP="41145766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1875" w:type="dxa"/>
            <w:tcBorders>
              <w:bottom w:val="single" w:sz="6" w:space="0" w:color="auto"/>
            </w:tcBorders>
            <w:tcMar>
              <w:left w:w="90" w:type="dxa"/>
              <w:right w:w="90" w:type="dxa"/>
            </w:tcMar>
          </w:tcPr>
          <w:p w14:paraId="03DDD7C7" w14:textId="350C267B" w:rsidR="41145766" w:rsidRDefault="41145766" w:rsidP="41145766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6240" w:type="dxa"/>
            <w:tcBorders>
              <w:bottom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625A5D57" w14:textId="61AB9679" w:rsidR="41145766" w:rsidRDefault="41145766" w:rsidP="41145766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</w:tr>
    </w:tbl>
    <w:p w14:paraId="71BACF07" w14:textId="75695A21" w:rsidR="41145766" w:rsidRDefault="41145766" w:rsidP="41145766">
      <w:pPr>
        <w:jc w:val="both"/>
        <w:rPr>
          <w:rFonts w:eastAsiaTheme="minorEastAsia"/>
          <w:b/>
          <w:bCs/>
          <w:color w:val="5A5A5A"/>
          <w:sz w:val="28"/>
          <w:szCs w:val="28"/>
        </w:rPr>
      </w:pPr>
    </w:p>
    <w:p w14:paraId="0A64E9B1" w14:textId="7CABC9C2" w:rsidR="41145766" w:rsidRDefault="41145766">
      <w:r>
        <w:br w:type="page"/>
      </w:r>
    </w:p>
    <w:p w14:paraId="41F44F6D" w14:textId="77777777" w:rsidR="00557B17" w:rsidRPr="00FD7988" w:rsidRDefault="00557B17" w:rsidP="00557B17">
      <w:pPr>
        <w:jc w:val="both"/>
        <w:rPr>
          <w:rFonts w:eastAsiaTheme="minorEastAsia"/>
          <w:b/>
          <w:color w:val="5A5A5A" w:themeColor="text1" w:themeTint="A5"/>
          <w:spacing w:val="15"/>
          <w:sz w:val="28"/>
        </w:rPr>
      </w:pPr>
      <w:r>
        <w:rPr>
          <w:rFonts w:eastAsiaTheme="minorEastAsia"/>
          <w:b/>
          <w:color w:val="5A5A5A" w:themeColor="text1" w:themeTint="A5"/>
          <w:spacing w:val="15"/>
          <w:sz w:val="28"/>
        </w:rPr>
        <w:lastRenderedPageBreak/>
        <w:t>Dodatni podatki</w:t>
      </w:r>
    </w:p>
    <w:p w14:paraId="79CE5800" w14:textId="115777B1" w:rsidR="50027E2A" w:rsidRPr="00CD5A0F" w:rsidRDefault="00557B17" w:rsidP="009579E0">
      <w:pPr>
        <w:pStyle w:val="BodyText"/>
        <w:rPr>
          <w:rFonts w:ascii="Calibri" w:eastAsia="Calibri" w:hAnsi="Calibri" w:cs="Calibri"/>
          <w:color w:val="000000" w:themeColor="text1"/>
        </w:rPr>
      </w:pPr>
      <w:r>
        <w:t xml:space="preserve">OPOMBA: Ta </w:t>
      </w:r>
      <w:proofErr w:type="spellStart"/>
      <w:r>
        <w:t>dokument</w:t>
      </w:r>
      <w:proofErr w:type="spellEnd"/>
      <w:r>
        <w:t xml:space="preserve"> </w:t>
      </w:r>
      <w:proofErr w:type="spellStart"/>
      <w:r>
        <w:t>opisuje</w:t>
      </w:r>
      <w:proofErr w:type="spellEnd"/>
      <w:r w:rsidR="00A27FE3">
        <w:t xml:space="preserve"> </w:t>
      </w:r>
      <w:proofErr w:type="spellStart"/>
      <w:r w:rsidR="00A27FE3">
        <w:t>minimalen</w:t>
      </w:r>
      <w:proofErr w:type="spellEnd"/>
      <w:r w:rsidR="00A27FE3">
        <w:t xml:space="preserve"> </w:t>
      </w:r>
      <w:proofErr w:type="spellStart"/>
      <w:r w:rsidR="00A27FE3">
        <w:t>nabor</w:t>
      </w:r>
      <w:proofErr w:type="spellEnd"/>
      <w:r w:rsidR="00A27FE3">
        <w:t xml:space="preserve"> </w:t>
      </w:r>
      <w:proofErr w:type="spellStart"/>
      <w:r w:rsidR="00A27FE3">
        <w:t>poro</w:t>
      </w:r>
      <w:r w:rsidR="00A27FE3" w:rsidRPr="41145766">
        <w:rPr>
          <w:rFonts w:ascii="Calibri" w:hAnsi="Calibri" w:cs="Calibri"/>
        </w:rPr>
        <w:t>čil</w:t>
      </w:r>
      <w:proofErr w:type="spellEnd"/>
      <w:r w:rsidR="009579E0" w:rsidRPr="41145766">
        <w:rPr>
          <w:rFonts w:ascii="Calibri" w:hAnsi="Calibri" w:cs="Calibri"/>
        </w:rPr>
        <w:t xml:space="preserve">, ki </w:t>
      </w:r>
      <w:proofErr w:type="spellStart"/>
      <w:r w:rsidR="009579E0" w:rsidRPr="41145766">
        <w:rPr>
          <w:rFonts w:ascii="Calibri" w:hAnsi="Calibri" w:cs="Calibri"/>
        </w:rPr>
        <w:t>jih</w:t>
      </w:r>
      <w:proofErr w:type="spellEnd"/>
      <w:r w:rsidR="009579E0" w:rsidRPr="41145766">
        <w:rPr>
          <w:rFonts w:ascii="Calibri" w:hAnsi="Calibri" w:cs="Calibri"/>
        </w:rPr>
        <w:t xml:space="preserve"> </w:t>
      </w:r>
      <w:proofErr w:type="spellStart"/>
      <w:r w:rsidR="009579E0" w:rsidRPr="41145766">
        <w:rPr>
          <w:rFonts w:ascii="Calibri" w:hAnsi="Calibri" w:cs="Calibri"/>
        </w:rPr>
        <w:t>n</w:t>
      </w:r>
      <w:r w:rsidR="50027E2A" w:rsidRPr="41145766">
        <w:rPr>
          <w:rFonts w:ascii="Calibri" w:eastAsia="Calibri" w:hAnsi="Calibri" w:cs="Calibri"/>
          <w:color w:val="000000" w:themeColor="text1"/>
        </w:rPr>
        <w:t>aročnik</w:t>
      </w:r>
      <w:proofErr w:type="spellEnd"/>
      <w:r w:rsidR="50027E2A" w:rsidRPr="41145766">
        <w:rPr>
          <w:rFonts w:ascii="Calibri" w:eastAsia="Calibri" w:hAnsi="Calibri" w:cs="Calibri"/>
          <w:color w:val="000000" w:themeColor="text1"/>
        </w:rPr>
        <w:t xml:space="preserve"> </w:t>
      </w:r>
      <w:r w:rsidR="009579E0" w:rsidRPr="41145766">
        <w:rPr>
          <w:rFonts w:ascii="Calibri" w:eastAsia="Calibri" w:hAnsi="Calibri" w:cs="Calibri"/>
          <w:color w:val="000000" w:themeColor="text1"/>
        </w:rPr>
        <w:t>mora</w:t>
      </w:r>
      <w:r w:rsidR="50027E2A" w:rsidRPr="41145766">
        <w:rPr>
          <w:rFonts w:ascii="Calibri" w:eastAsia="Calibri" w:hAnsi="Calibri" w:cs="Calibri"/>
          <w:color w:val="000000" w:themeColor="text1"/>
        </w:rPr>
        <w:t xml:space="preserve"> </w:t>
      </w:r>
      <w:proofErr w:type="spellStart"/>
      <w:r w:rsidR="50027E2A" w:rsidRPr="41145766">
        <w:rPr>
          <w:rFonts w:ascii="Calibri" w:eastAsia="Calibri" w:hAnsi="Calibri" w:cs="Calibri"/>
          <w:color w:val="000000" w:themeColor="text1"/>
        </w:rPr>
        <w:t>pri</w:t>
      </w:r>
      <w:proofErr w:type="spellEnd"/>
      <w:r w:rsidR="50027E2A" w:rsidRPr="41145766">
        <w:rPr>
          <w:rFonts w:ascii="Calibri" w:eastAsia="Calibri" w:hAnsi="Calibri" w:cs="Calibri"/>
          <w:color w:val="000000" w:themeColor="text1"/>
        </w:rPr>
        <w:t xml:space="preserve"> </w:t>
      </w:r>
      <w:proofErr w:type="spellStart"/>
      <w:r w:rsidR="50027E2A" w:rsidRPr="41145766">
        <w:rPr>
          <w:rFonts w:ascii="Calibri" w:eastAsia="Calibri" w:hAnsi="Calibri" w:cs="Calibri"/>
          <w:color w:val="000000" w:themeColor="text1"/>
        </w:rPr>
        <w:t>ponujeni</w:t>
      </w:r>
      <w:proofErr w:type="spellEnd"/>
      <w:r w:rsidR="50027E2A" w:rsidRPr="41145766">
        <w:rPr>
          <w:rFonts w:ascii="Calibri" w:eastAsia="Calibri" w:hAnsi="Calibri" w:cs="Calibri"/>
          <w:color w:val="000000" w:themeColor="text1"/>
        </w:rPr>
        <w:t xml:space="preserve"> </w:t>
      </w:r>
      <w:proofErr w:type="spellStart"/>
      <w:r w:rsidR="50027E2A" w:rsidRPr="41145766">
        <w:rPr>
          <w:rFonts w:ascii="Calibri" w:eastAsia="Calibri" w:hAnsi="Calibri" w:cs="Calibri"/>
          <w:color w:val="000000" w:themeColor="text1"/>
        </w:rPr>
        <w:t>rešitvi</w:t>
      </w:r>
      <w:proofErr w:type="spellEnd"/>
      <w:r w:rsidR="50027E2A" w:rsidRPr="41145766">
        <w:rPr>
          <w:rFonts w:ascii="Calibri" w:eastAsia="Calibri" w:hAnsi="Calibri" w:cs="Calibri"/>
          <w:color w:val="000000" w:themeColor="text1"/>
        </w:rPr>
        <w:t xml:space="preserve"> </w:t>
      </w:r>
      <w:proofErr w:type="spellStart"/>
      <w:r w:rsidR="50027E2A" w:rsidRPr="41145766">
        <w:rPr>
          <w:rFonts w:ascii="Calibri" w:eastAsia="Calibri" w:hAnsi="Calibri" w:cs="Calibri"/>
          <w:color w:val="000000" w:themeColor="text1"/>
        </w:rPr>
        <w:t>imeti</w:t>
      </w:r>
      <w:proofErr w:type="spellEnd"/>
      <w:r w:rsidR="50027E2A" w:rsidRPr="41145766">
        <w:rPr>
          <w:rFonts w:ascii="Calibri" w:eastAsia="Calibri" w:hAnsi="Calibri" w:cs="Calibri"/>
          <w:color w:val="000000" w:themeColor="text1"/>
        </w:rPr>
        <w:t xml:space="preserve"> </w:t>
      </w:r>
      <w:r w:rsidR="009579E0" w:rsidRPr="41145766">
        <w:rPr>
          <w:rFonts w:ascii="Calibri" w:eastAsia="Calibri" w:hAnsi="Calibri" w:cs="Calibri"/>
          <w:color w:val="000000" w:themeColor="text1"/>
        </w:rPr>
        <w:t>in</w:t>
      </w:r>
      <w:r w:rsidR="50027E2A" w:rsidRPr="41145766">
        <w:rPr>
          <w:rFonts w:ascii="Calibri" w:eastAsia="Calibri" w:hAnsi="Calibri" w:cs="Calibri"/>
          <w:color w:val="000000" w:themeColor="text1"/>
        </w:rPr>
        <w:t xml:space="preserve"> ki se </w:t>
      </w:r>
      <w:proofErr w:type="spellStart"/>
      <w:r w:rsidR="50027E2A" w:rsidRPr="41145766">
        <w:rPr>
          <w:rFonts w:ascii="Calibri" w:eastAsia="Calibri" w:hAnsi="Calibri" w:cs="Calibri"/>
          <w:color w:val="000000" w:themeColor="text1"/>
        </w:rPr>
        <w:t>trenutno</w:t>
      </w:r>
      <w:proofErr w:type="spellEnd"/>
      <w:r w:rsidR="50027E2A" w:rsidRPr="41145766">
        <w:rPr>
          <w:rFonts w:ascii="Calibri" w:eastAsia="Calibri" w:hAnsi="Calibri" w:cs="Calibri"/>
          <w:color w:val="000000" w:themeColor="text1"/>
        </w:rPr>
        <w:t xml:space="preserve"> </w:t>
      </w:r>
      <w:proofErr w:type="spellStart"/>
      <w:r w:rsidR="50027E2A" w:rsidRPr="41145766">
        <w:rPr>
          <w:rFonts w:ascii="Calibri" w:eastAsia="Calibri" w:hAnsi="Calibri" w:cs="Calibri"/>
          <w:color w:val="000000" w:themeColor="text1"/>
        </w:rPr>
        <w:t>uporabljajo</w:t>
      </w:r>
      <w:proofErr w:type="spellEnd"/>
      <w:r w:rsidR="50027E2A" w:rsidRPr="41145766">
        <w:rPr>
          <w:rFonts w:ascii="Calibri" w:eastAsia="Calibri" w:hAnsi="Calibri" w:cs="Calibri"/>
          <w:color w:val="000000" w:themeColor="text1"/>
        </w:rPr>
        <w:t xml:space="preserve"> </w:t>
      </w:r>
      <w:proofErr w:type="spellStart"/>
      <w:r w:rsidR="50027E2A" w:rsidRPr="41145766">
        <w:rPr>
          <w:rFonts w:ascii="Calibri" w:eastAsia="Calibri" w:hAnsi="Calibri" w:cs="Calibri"/>
          <w:color w:val="000000" w:themeColor="text1"/>
        </w:rPr>
        <w:t>pri</w:t>
      </w:r>
      <w:proofErr w:type="spellEnd"/>
      <w:r w:rsidR="50027E2A" w:rsidRPr="41145766">
        <w:rPr>
          <w:rFonts w:ascii="Calibri" w:eastAsia="Calibri" w:hAnsi="Calibri" w:cs="Calibri"/>
          <w:color w:val="000000" w:themeColor="text1"/>
        </w:rPr>
        <w:t xml:space="preserve"> </w:t>
      </w:r>
      <w:proofErr w:type="spellStart"/>
      <w:r w:rsidR="50027E2A" w:rsidRPr="41145766">
        <w:rPr>
          <w:rFonts w:ascii="Calibri" w:eastAsia="Calibri" w:hAnsi="Calibri" w:cs="Calibri"/>
          <w:color w:val="000000" w:themeColor="text1"/>
        </w:rPr>
        <w:t>vsakodnevnem</w:t>
      </w:r>
      <w:proofErr w:type="spellEnd"/>
      <w:r w:rsidR="50027E2A" w:rsidRPr="41145766">
        <w:rPr>
          <w:rFonts w:ascii="Calibri" w:eastAsia="Calibri" w:hAnsi="Calibri" w:cs="Calibri"/>
          <w:color w:val="000000" w:themeColor="text1"/>
        </w:rPr>
        <w:t xml:space="preserve"> </w:t>
      </w:r>
      <w:proofErr w:type="spellStart"/>
      <w:r w:rsidR="50027E2A" w:rsidRPr="41145766">
        <w:rPr>
          <w:rFonts w:ascii="Calibri" w:eastAsia="Calibri" w:hAnsi="Calibri" w:cs="Calibri"/>
          <w:color w:val="000000" w:themeColor="text1"/>
        </w:rPr>
        <w:t>delu</w:t>
      </w:r>
      <w:proofErr w:type="spellEnd"/>
      <w:r w:rsidR="50027E2A" w:rsidRPr="41145766">
        <w:rPr>
          <w:rFonts w:ascii="Calibri" w:eastAsia="Calibri" w:hAnsi="Calibri" w:cs="Calibri"/>
          <w:color w:val="000000" w:themeColor="text1"/>
        </w:rPr>
        <w:t xml:space="preserve">, da </w:t>
      </w:r>
      <w:proofErr w:type="spellStart"/>
      <w:r w:rsidR="50027E2A" w:rsidRPr="41145766">
        <w:rPr>
          <w:rFonts w:ascii="Calibri" w:eastAsia="Calibri" w:hAnsi="Calibri" w:cs="Calibri"/>
          <w:color w:val="000000" w:themeColor="text1"/>
        </w:rPr>
        <w:t>dokaže</w:t>
      </w:r>
      <w:proofErr w:type="spellEnd"/>
      <w:r w:rsidR="50027E2A" w:rsidRPr="41145766">
        <w:rPr>
          <w:rFonts w:ascii="Calibri" w:eastAsia="Calibri" w:hAnsi="Calibri" w:cs="Calibri"/>
          <w:color w:val="000000" w:themeColor="text1"/>
        </w:rPr>
        <w:t xml:space="preserve"> </w:t>
      </w:r>
      <w:proofErr w:type="spellStart"/>
      <w:r w:rsidR="50027E2A" w:rsidRPr="41145766">
        <w:rPr>
          <w:rFonts w:ascii="Calibri" w:eastAsia="Calibri" w:hAnsi="Calibri" w:cs="Calibri"/>
          <w:color w:val="000000" w:themeColor="text1"/>
        </w:rPr>
        <w:t>zavezano</w:t>
      </w:r>
      <w:proofErr w:type="spellEnd"/>
      <w:r w:rsidR="50027E2A" w:rsidRPr="41145766">
        <w:rPr>
          <w:rFonts w:ascii="Calibri" w:eastAsia="Calibri" w:hAnsi="Calibri" w:cs="Calibri"/>
          <w:color w:val="000000" w:themeColor="text1"/>
        </w:rPr>
        <w:t xml:space="preserve"> </w:t>
      </w:r>
      <w:proofErr w:type="spellStart"/>
      <w:r w:rsidR="50027E2A" w:rsidRPr="41145766">
        <w:rPr>
          <w:rFonts w:ascii="Calibri" w:eastAsia="Calibri" w:hAnsi="Calibri" w:cs="Calibri"/>
          <w:color w:val="000000" w:themeColor="text1"/>
        </w:rPr>
        <w:t>izpolnjevanje</w:t>
      </w:r>
      <w:proofErr w:type="spellEnd"/>
      <w:r w:rsidR="50027E2A" w:rsidRPr="41145766">
        <w:rPr>
          <w:rFonts w:ascii="Calibri" w:eastAsia="Calibri" w:hAnsi="Calibri" w:cs="Calibri"/>
          <w:color w:val="000000" w:themeColor="text1"/>
        </w:rPr>
        <w:t xml:space="preserve"> </w:t>
      </w:r>
      <w:proofErr w:type="spellStart"/>
      <w:r w:rsidR="50027E2A" w:rsidRPr="41145766">
        <w:rPr>
          <w:rFonts w:ascii="Calibri" w:eastAsia="Calibri" w:hAnsi="Calibri" w:cs="Calibri"/>
          <w:color w:val="000000" w:themeColor="text1"/>
        </w:rPr>
        <w:t>zahtevanih</w:t>
      </w:r>
      <w:proofErr w:type="spellEnd"/>
      <w:r w:rsidR="50027E2A" w:rsidRPr="41145766">
        <w:rPr>
          <w:rFonts w:ascii="Calibri" w:eastAsia="Calibri" w:hAnsi="Calibri" w:cs="Calibri"/>
          <w:color w:val="000000" w:themeColor="text1"/>
        </w:rPr>
        <w:t xml:space="preserve"> </w:t>
      </w:r>
      <w:proofErr w:type="spellStart"/>
      <w:r w:rsidR="50027E2A" w:rsidRPr="41145766">
        <w:rPr>
          <w:rFonts w:ascii="Calibri" w:eastAsia="Calibri" w:hAnsi="Calibri" w:cs="Calibri"/>
          <w:color w:val="000000" w:themeColor="text1"/>
        </w:rPr>
        <w:t>zahtev</w:t>
      </w:r>
      <w:proofErr w:type="spellEnd"/>
      <w:r w:rsidR="50027E2A" w:rsidRPr="41145766">
        <w:rPr>
          <w:rFonts w:ascii="Calibri" w:eastAsia="Calibri" w:hAnsi="Calibri" w:cs="Calibri"/>
          <w:color w:val="000000" w:themeColor="text1"/>
        </w:rPr>
        <w:t xml:space="preserve"> v </w:t>
      </w:r>
      <w:proofErr w:type="spellStart"/>
      <w:r w:rsidR="50027E2A" w:rsidRPr="41145766">
        <w:rPr>
          <w:rFonts w:ascii="Calibri" w:eastAsia="Calibri" w:hAnsi="Calibri" w:cs="Calibri"/>
          <w:color w:val="000000" w:themeColor="text1"/>
        </w:rPr>
        <w:t>okviru</w:t>
      </w:r>
      <w:proofErr w:type="spellEnd"/>
      <w:r w:rsidR="50027E2A" w:rsidRPr="41145766">
        <w:rPr>
          <w:rFonts w:ascii="Calibri" w:eastAsia="Calibri" w:hAnsi="Calibri" w:cs="Calibri"/>
          <w:color w:val="000000" w:themeColor="text1"/>
        </w:rPr>
        <w:t xml:space="preserve"> </w:t>
      </w:r>
      <w:proofErr w:type="spellStart"/>
      <w:r w:rsidR="50027E2A" w:rsidRPr="41145766">
        <w:rPr>
          <w:rFonts w:ascii="Calibri" w:eastAsia="Calibri" w:hAnsi="Calibri" w:cs="Calibri"/>
          <w:color w:val="000000" w:themeColor="text1"/>
        </w:rPr>
        <w:t>razpisa</w:t>
      </w:r>
      <w:proofErr w:type="spellEnd"/>
      <w:r w:rsidR="50027E2A" w:rsidRPr="41145766">
        <w:rPr>
          <w:rFonts w:ascii="Calibri" w:eastAsia="Calibri" w:hAnsi="Calibri" w:cs="Calibri"/>
          <w:color w:val="000000" w:themeColor="text1"/>
        </w:rPr>
        <w:t>.</w:t>
      </w:r>
    </w:p>
    <w:p w14:paraId="15CB1412" w14:textId="57565053" w:rsidR="41145766" w:rsidRDefault="41145766" w:rsidP="41145766">
      <w:pPr>
        <w:pStyle w:val="BodyText"/>
        <w:rPr>
          <w:rFonts w:ascii="Calibri" w:eastAsia="Calibri" w:hAnsi="Calibri" w:cs="Calibri"/>
          <w:color w:val="000000" w:themeColor="text1"/>
        </w:rPr>
      </w:pPr>
    </w:p>
    <w:p w14:paraId="3C3A43A1" w14:textId="0D3D463A" w:rsidR="50027E2A" w:rsidRPr="00CD5A0F" w:rsidRDefault="50027E2A" w:rsidP="20B7996B">
      <w:pPr>
        <w:jc w:val="both"/>
        <w:rPr>
          <w:rFonts w:ascii="Calibri" w:hAnsi="Calibri" w:cs="Calibri"/>
        </w:rPr>
      </w:pPr>
      <w:r w:rsidRPr="00CD5A0F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Ponudnik mora v Prilogo 3, v stolpec v tabeli </w:t>
      </w:r>
      <w:r w:rsidR="022376CF" w:rsidRPr="00CD5A0F">
        <w:rPr>
          <w:rFonts w:ascii="Calibri" w:eastAsia="Calibri" w:hAnsi="Calibri" w:cs="Calibri"/>
          <w:color w:val="000000" w:themeColor="text1"/>
          <w:sz w:val="22"/>
          <w:szCs w:val="22"/>
        </w:rPr>
        <w:t>v polje Izpolnjevanje pogoja s strani ponudnika</w:t>
      </w:r>
      <w:r w:rsidRPr="00CD5A0F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, dodati </w:t>
      </w:r>
      <w:r w:rsidR="2E2B36B5" w:rsidRPr="00CD5A0F">
        <w:rPr>
          <w:rFonts w:ascii="Calibri" w:eastAsia="Calibri" w:hAnsi="Calibri" w:cs="Calibri"/>
          <w:color w:val="000000" w:themeColor="text1"/>
          <w:sz w:val="22"/>
          <w:szCs w:val="22"/>
        </w:rPr>
        <w:t>ali njegova rešitev vsebinsko pokrije tehnične zahteve za vsako posamezno poročilo.</w:t>
      </w:r>
    </w:p>
    <w:p w14:paraId="6E8C93E2" w14:textId="1C0470C1" w:rsidR="31773AA6" w:rsidRPr="00CD5A0F" w:rsidRDefault="31773AA6" w:rsidP="48EBACF1">
      <w:pPr>
        <w:jc w:val="both"/>
        <w:rPr>
          <w:rFonts w:ascii="Calibri" w:hAnsi="Calibri" w:cs="Calibri"/>
        </w:rPr>
      </w:pPr>
      <w:r w:rsidRPr="00CD5A0F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Ponudnik mora možnost kreiranja teh poročil demonstrirati tudi na demo primerih iz </w:t>
      </w:r>
      <w:r w:rsidR="003D2DC8">
        <w:rPr>
          <w:rFonts w:ascii="Calibri" w:eastAsia="Calibri" w:hAnsi="Calibri" w:cs="Calibri"/>
          <w:color w:val="000000" w:themeColor="text1"/>
          <w:sz w:val="22"/>
          <w:szCs w:val="22"/>
        </w:rPr>
        <w:t>Priloga 1</w:t>
      </w:r>
      <w:r w:rsidRPr="00CD5A0F">
        <w:rPr>
          <w:rFonts w:ascii="Calibri" w:eastAsia="Calibri" w:hAnsi="Calibri" w:cs="Calibri"/>
          <w:color w:val="000000" w:themeColor="text1"/>
          <w:sz w:val="22"/>
          <w:szCs w:val="22"/>
        </w:rPr>
        <w:t>.</w:t>
      </w:r>
      <w:r w:rsidR="15606907" w:rsidRPr="00CD5A0F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</w:p>
    <w:p w14:paraId="12B3596C" w14:textId="7742A501" w:rsidR="0CEB0E79" w:rsidRPr="00CD5A0F" w:rsidRDefault="63B795B7" w:rsidP="20B7996B">
      <w:pPr>
        <w:jc w:val="both"/>
        <w:rPr>
          <w:rFonts w:ascii="Calibri" w:hAnsi="Calibri" w:cs="Calibri"/>
        </w:rPr>
      </w:pPr>
      <w:r w:rsidRPr="41145766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Ponudnik lahko različna poročila logično združi v enotnih poročilih oz. </w:t>
      </w:r>
      <w:r w:rsidR="496429D0" w:rsidRPr="41145766">
        <w:rPr>
          <w:rFonts w:ascii="Calibri" w:eastAsia="Calibri" w:hAnsi="Calibri" w:cs="Calibri"/>
          <w:color w:val="000000" w:themeColor="text1"/>
          <w:sz w:val="22"/>
          <w:szCs w:val="22"/>
        </w:rPr>
        <w:t>p</w:t>
      </w:r>
      <w:r w:rsidRPr="41145766">
        <w:rPr>
          <w:rFonts w:ascii="Calibri" w:eastAsia="Calibri" w:hAnsi="Calibri" w:cs="Calibri"/>
          <w:color w:val="000000" w:themeColor="text1"/>
          <w:sz w:val="22"/>
          <w:szCs w:val="22"/>
        </w:rPr>
        <w:t>reglednih ploščah. Pri tem mora dokazati, da je vsebinsko pokril vsako izmed spodaj navedenih poročil.</w:t>
      </w:r>
    </w:p>
    <w:p w14:paraId="6818547E" w14:textId="6145887A" w:rsidR="41145766" w:rsidRDefault="41145766" w:rsidP="41145766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</w:p>
    <w:p w14:paraId="12EF2689" w14:textId="6656B5A6" w:rsidR="41145766" w:rsidRDefault="41145766">
      <w:r>
        <w:br w:type="page"/>
      </w:r>
    </w:p>
    <w:p w14:paraId="49440C62" w14:textId="77777777" w:rsidR="009C7EB5" w:rsidRPr="00153632" w:rsidRDefault="009C7EB5" w:rsidP="009C7EB5">
      <w:pPr>
        <w:pStyle w:val="TOCHeading"/>
      </w:pPr>
      <w:r>
        <w:lastRenderedPageBreak/>
        <w:t>Vsebina</w:t>
      </w:r>
      <w:r w:rsidRPr="00153632">
        <w:t>:</w:t>
      </w:r>
    </w:p>
    <w:sdt>
      <w:sdtPr>
        <w:id w:val="801533148"/>
        <w:docPartObj>
          <w:docPartGallery w:val="Table of Contents"/>
          <w:docPartUnique/>
        </w:docPartObj>
      </w:sdtPr>
      <w:sdtEndPr/>
      <w:sdtContent>
        <w:p w14:paraId="05D293FC" w14:textId="61A49617" w:rsidR="20B7996B" w:rsidRPr="00CD5A0F" w:rsidRDefault="48EBACF1" w:rsidP="12FB977E">
          <w:pPr>
            <w:pStyle w:val="TOC1"/>
            <w:tabs>
              <w:tab w:val="right" w:leader="dot" w:pos="9015"/>
            </w:tabs>
            <w:rPr>
              <w:rStyle w:val="Hyperlink"/>
            </w:rPr>
          </w:pPr>
          <w:r>
            <w:fldChar w:fldCharType="begin"/>
          </w:r>
          <w:r>
            <w:instrText>TOC \o "1-9" \z \u \h</w:instrText>
          </w:r>
          <w:r>
            <w:fldChar w:fldCharType="separate"/>
          </w:r>
          <w:hyperlink w:anchor="_Toc753646015">
            <w:r w:rsidR="12FB977E" w:rsidRPr="12FB977E">
              <w:rPr>
                <w:rStyle w:val="Hyperlink"/>
              </w:rPr>
              <w:t>1. Mesečno obračunsko poročilo (P60)</w:t>
            </w:r>
            <w:r>
              <w:tab/>
            </w:r>
            <w:r>
              <w:fldChar w:fldCharType="begin"/>
            </w:r>
            <w:r>
              <w:instrText>PAGEREF _Toc753646015 \h</w:instrText>
            </w:r>
            <w:r>
              <w:fldChar w:fldCharType="separate"/>
            </w:r>
            <w:r w:rsidR="12FB977E" w:rsidRPr="12FB977E">
              <w:rPr>
                <w:rStyle w:val="Hyperlink"/>
              </w:rPr>
              <w:t>4</w:t>
            </w:r>
            <w:r>
              <w:fldChar w:fldCharType="end"/>
            </w:r>
          </w:hyperlink>
        </w:p>
        <w:p w14:paraId="56F25B69" w14:textId="7B973678" w:rsidR="20B7996B" w:rsidRPr="00CD5A0F" w:rsidRDefault="12FB977E" w:rsidP="12FB977E">
          <w:pPr>
            <w:pStyle w:val="TOC1"/>
            <w:tabs>
              <w:tab w:val="right" w:leader="dot" w:pos="9015"/>
            </w:tabs>
            <w:rPr>
              <w:rStyle w:val="Hyperlink"/>
            </w:rPr>
          </w:pPr>
          <w:hyperlink w:anchor="_Toc907180965">
            <w:r w:rsidRPr="12FB977E">
              <w:rPr>
                <w:rStyle w:val="Hyperlink"/>
              </w:rPr>
              <w:t>2. Poročilo o subvencioniranih vozovnicah za mestni promet (P61N)</w:t>
            </w:r>
            <w:r w:rsidR="48EBACF1">
              <w:tab/>
            </w:r>
            <w:r w:rsidR="48EBACF1">
              <w:fldChar w:fldCharType="begin"/>
            </w:r>
            <w:r w:rsidR="48EBACF1">
              <w:instrText>PAGEREF _Toc907180965 \h</w:instrText>
            </w:r>
            <w:r w:rsidR="48EBACF1">
              <w:fldChar w:fldCharType="separate"/>
            </w:r>
            <w:r w:rsidRPr="12FB977E">
              <w:rPr>
                <w:rStyle w:val="Hyperlink"/>
              </w:rPr>
              <w:t>5</w:t>
            </w:r>
            <w:r w:rsidR="48EBACF1">
              <w:fldChar w:fldCharType="end"/>
            </w:r>
          </w:hyperlink>
        </w:p>
        <w:p w14:paraId="0D391BCF" w14:textId="29C72B48" w:rsidR="20B7996B" w:rsidRPr="00CD5A0F" w:rsidRDefault="12FB977E" w:rsidP="12FB977E">
          <w:pPr>
            <w:pStyle w:val="TOC1"/>
            <w:tabs>
              <w:tab w:val="right" w:leader="dot" w:pos="9015"/>
            </w:tabs>
            <w:rPr>
              <w:rStyle w:val="Hyperlink"/>
            </w:rPr>
          </w:pPr>
          <w:hyperlink w:anchor="_Toc1427872736">
            <w:r w:rsidRPr="12FB977E">
              <w:rPr>
                <w:rStyle w:val="Hyperlink"/>
              </w:rPr>
              <w:t>3. Poročilo za obračun subvencije za prevoznika SŽ (P62N)</w:t>
            </w:r>
            <w:r w:rsidR="48EBACF1">
              <w:tab/>
            </w:r>
            <w:r w:rsidR="48EBACF1">
              <w:fldChar w:fldCharType="begin"/>
            </w:r>
            <w:r w:rsidR="48EBACF1">
              <w:instrText>PAGEREF _Toc1427872736 \h</w:instrText>
            </w:r>
            <w:r w:rsidR="48EBACF1">
              <w:fldChar w:fldCharType="separate"/>
            </w:r>
            <w:r w:rsidRPr="12FB977E">
              <w:rPr>
                <w:rStyle w:val="Hyperlink"/>
              </w:rPr>
              <w:t>6</w:t>
            </w:r>
            <w:r w:rsidR="48EBACF1">
              <w:fldChar w:fldCharType="end"/>
            </w:r>
          </w:hyperlink>
        </w:p>
        <w:p w14:paraId="7D4224FA" w14:textId="0964A262" w:rsidR="20B7996B" w:rsidRPr="00CD5A0F" w:rsidRDefault="12FB977E" w:rsidP="12FB977E">
          <w:pPr>
            <w:pStyle w:val="TOC1"/>
            <w:tabs>
              <w:tab w:val="right" w:leader="dot" w:pos="9015"/>
            </w:tabs>
            <w:rPr>
              <w:rStyle w:val="Hyperlink"/>
            </w:rPr>
          </w:pPr>
          <w:hyperlink w:anchor="_Toc954853793">
            <w:r w:rsidRPr="12FB977E">
              <w:rPr>
                <w:rStyle w:val="Hyperlink"/>
              </w:rPr>
              <w:t>4. Poročilo za obračun subvencije CIRIUS in IRIS (P63, P 64)</w:t>
            </w:r>
            <w:r w:rsidR="48EBACF1">
              <w:tab/>
            </w:r>
            <w:r w:rsidR="48EBACF1">
              <w:fldChar w:fldCharType="begin"/>
            </w:r>
            <w:r w:rsidR="48EBACF1">
              <w:instrText>PAGEREF _Toc954853793 \h</w:instrText>
            </w:r>
            <w:r w:rsidR="48EBACF1">
              <w:fldChar w:fldCharType="separate"/>
            </w:r>
            <w:r w:rsidRPr="12FB977E">
              <w:rPr>
                <w:rStyle w:val="Hyperlink"/>
              </w:rPr>
              <w:t>7</w:t>
            </w:r>
            <w:r w:rsidR="48EBACF1">
              <w:fldChar w:fldCharType="end"/>
            </w:r>
          </w:hyperlink>
        </w:p>
        <w:p w14:paraId="107C68D6" w14:textId="3D978B81" w:rsidR="20B7996B" w:rsidRPr="00CD5A0F" w:rsidRDefault="12FB977E" w:rsidP="12FB977E">
          <w:pPr>
            <w:pStyle w:val="TOC1"/>
            <w:tabs>
              <w:tab w:val="right" w:leader="dot" w:pos="9015"/>
            </w:tabs>
            <w:rPr>
              <w:rStyle w:val="Hyperlink"/>
            </w:rPr>
          </w:pPr>
          <w:hyperlink w:anchor="_Toc578517954">
            <w:r w:rsidRPr="12FB977E">
              <w:rPr>
                <w:rStyle w:val="Hyperlink"/>
              </w:rPr>
              <w:t>5. Poročilo poračuna prihodkov izvajalca (P65f)</w:t>
            </w:r>
            <w:r w:rsidR="48EBACF1">
              <w:tab/>
            </w:r>
            <w:r w:rsidR="48EBACF1">
              <w:fldChar w:fldCharType="begin"/>
            </w:r>
            <w:r w:rsidR="48EBACF1">
              <w:instrText>PAGEREF _Toc578517954 \h</w:instrText>
            </w:r>
            <w:r w:rsidR="48EBACF1">
              <w:fldChar w:fldCharType="separate"/>
            </w:r>
            <w:r w:rsidRPr="12FB977E">
              <w:rPr>
                <w:rStyle w:val="Hyperlink"/>
              </w:rPr>
              <w:t>8</w:t>
            </w:r>
            <w:r w:rsidR="48EBACF1">
              <w:fldChar w:fldCharType="end"/>
            </w:r>
          </w:hyperlink>
        </w:p>
        <w:p w14:paraId="755FCAEB" w14:textId="3EBF8EA5" w:rsidR="20B7996B" w:rsidRPr="00CD5A0F" w:rsidRDefault="12FB977E" w:rsidP="12FB977E">
          <w:pPr>
            <w:pStyle w:val="TOC1"/>
            <w:tabs>
              <w:tab w:val="right" w:leader="dot" w:pos="9015"/>
            </w:tabs>
            <w:rPr>
              <w:rStyle w:val="Hyperlink"/>
            </w:rPr>
          </w:pPr>
          <w:hyperlink w:anchor="_Toc698515056">
            <w:r w:rsidRPr="12FB977E">
              <w:rPr>
                <w:rStyle w:val="Hyperlink"/>
              </w:rPr>
              <w:t>6. Poročilo poračuna prihodkov tretjih oseb– Prodajalci (P66N)</w:t>
            </w:r>
            <w:r w:rsidR="48EBACF1">
              <w:tab/>
            </w:r>
            <w:r w:rsidR="48EBACF1">
              <w:fldChar w:fldCharType="begin"/>
            </w:r>
            <w:r w:rsidR="48EBACF1">
              <w:instrText>PAGEREF _Toc698515056 \h</w:instrText>
            </w:r>
            <w:r w:rsidR="48EBACF1">
              <w:fldChar w:fldCharType="separate"/>
            </w:r>
            <w:r w:rsidRPr="12FB977E">
              <w:rPr>
                <w:rStyle w:val="Hyperlink"/>
              </w:rPr>
              <w:t>9</w:t>
            </w:r>
            <w:r w:rsidR="48EBACF1">
              <w:fldChar w:fldCharType="end"/>
            </w:r>
          </w:hyperlink>
        </w:p>
        <w:p w14:paraId="2B86D2CF" w14:textId="7C9C65DC" w:rsidR="20B7996B" w:rsidRPr="00CD5A0F" w:rsidRDefault="12FB977E" w:rsidP="12FB977E">
          <w:pPr>
            <w:pStyle w:val="TOC1"/>
            <w:tabs>
              <w:tab w:val="right" w:leader="dot" w:pos="9015"/>
            </w:tabs>
            <w:rPr>
              <w:rStyle w:val="Hyperlink"/>
            </w:rPr>
          </w:pPr>
          <w:hyperlink w:anchor="_Toc1591180981">
            <w:r w:rsidRPr="12FB977E">
              <w:rPr>
                <w:rStyle w:val="Hyperlink"/>
              </w:rPr>
              <w:t>7. Izračun potniških kilometrov v mesecu obračuna (P70)</w:t>
            </w:r>
            <w:r w:rsidR="48EBACF1">
              <w:tab/>
            </w:r>
            <w:r w:rsidR="48EBACF1">
              <w:fldChar w:fldCharType="begin"/>
            </w:r>
            <w:r w:rsidR="48EBACF1">
              <w:instrText>PAGEREF _Toc1591180981 \h</w:instrText>
            </w:r>
            <w:r w:rsidR="48EBACF1">
              <w:fldChar w:fldCharType="separate"/>
            </w:r>
            <w:r w:rsidRPr="12FB977E">
              <w:rPr>
                <w:rStyle w:val="Hyperlink"/>
              </w:rPr>
              <w:t>10</w:t>
            </w:r>
            <w:r w:rsidR="48EBACF1">
              <w:fldChar w:fldCharType="end"/>
            </w:r>
          </w:hyperlink>
        </w:p>
        <w:p w14:paraId="0029E9AB" w14:textId="47549ADF" w:rsidR="20B7996B" w:rsidRPr="00CD5A0F" w:rsidRDefault="12FB977E" w:rsidP="12FB977E">
          <w:pPr>
            <w:pStyle w:val="TOC1"/>
            <w:tabs>
              <w:tab w:val="right" w:leader="dot" w:pos="9015"/>
            </w:tabs>
            <w:rPr>
              <w:rStyle w:val="Hyperlink"/>
            </w:rPr>
          </w:pPr>
          <w:hyperlink w:anchor="_Toc1468580206">
            <w:r w:rsidRPr="12FB977E">
              <w:rPr>
                <w:rStyle w:val="Hyperlink"/>
              </w:rPr>
              <w:t>8. Zaključek po blagajnikih (21)</w:t>
            </w:r>
            <w:r w:rsidR="48EBACF1">
              <w:tab/>
            </w:r>
            <w:r w:rsidR="48EBACF1">
              <w:fldChar w:fldCharType="begin"/>
            </w:r>
            <w:r w:rsidR="48EBACF1">
              <w:instrText>PAGEREF _Toc1468580206 \h</w:instrText>
            </w:r>
            <w:r w:rsidR="48EBACF1">
              <w:fldChar w:fldCharType="separate"/>
            </w:r>
            <w:r w:rsidRPr="12FB977E">
              <w:rPr>
                <w:rStyle w:val="Hyperlink"/>
              </w:rPr>
              <w:t>11</w:t>
            </w:r>
            <w:r w:rsidR="48EBACF1">
              <w:fldChar w:fldCharType="end"/>
            </w:r>
          </w:hyperlink>
        </w:p>
        <w:p w14:paraId="0732607D" w14:textId="20E5D97F" w:rsidR="20B7996B" w:rsidRPr="00CD5A0F" w:rsidRDefault="12FB977E" w:rsidP="12FB977E">
          <w:pPr>
            <w:pStyle w:val="TOC1"/>
            <w:tabs>
              <w:tab w:val="right" w:leader="dot" w:pos="9015"/>
            </w:tabs>
            <w:rPr>
              <w:rStyle w:val="Hyperlink"/>
            </w:rPr>
          </w:pPr>
          <w:hyperlink w:anchor="_Toc1837472608">
            <w:r w:rsidRPr="12FB977E">
              <w:rPr>
                <w:rStyle w:val="Hyperlink"/>
              </w:rPr>
              <w:t>9. Seznam transakcij po blagajnikih (23)</w:t>
            </w:r>
            <w:r w:rsidR="48EBACF1">
              <w:tab/>
            </w:r>
            <w:r w:rsidR="48EBACF1">
              <w:fldChar w:fldCharType="begin"/>
            </w:r>
            <w:r w:rsidR="48EBACF1">
              <w:instrText>PAGEREF _Toc1837472608 \h</w:instrText>
            </w:r>
            <w:r w:rsidR="48EBACF1">
              <w:fldChar w:fldCharType="separate"/>
            </w:r>
            <w:r w:rsidRPr="12FB977E">
              <w:rPr>
                <w:rStyle w:val="Hyperlink"/>
              </w:rPr>
              <w:t>12</w:t>
            </w:r>
            <w:r w:rsidR="48EBACF1">
              <w:fldChar w:fldCharType="end"/>
            </w:r>
          </w:hyperlink>
        </w:p>
        <w:p w14:paraId="47ABF7A9" w14:textId="3C1E3687" w:rsidR="20B7996B" w:rsidRPr="00CD5A0F" w:rsidRDefault="12FB977E" w:rsidP="12FB977E">
          <w:pPr>
            <w:pStyle w:val="TOC1"/>
            <w:tabs>
              <w:tab w:val="right" w:leader="dot" w:pos="9015"/>
            </w:tabs>
            <w:rPr>
              <w:rStyle w:val="Hyperlink"/>
            </w:rPr>
          </w:pPr>
          <w:hyperlink w:anchor="_Toc128147663">
            <w:r w:rsidRPr="12FB977E">
              <w:rPr>
                <w:rStyle w:val="Hyperlink"/>
              </w:rPr>
              <w:t>10. Zaključek po blagajnikih in vrstah vozovnic (24)</w:t>
            </w:r>
            <w:r w:rsidR="48EBACF1">
              <w:tab/>
            </w:r>
            <w:r w:rsidR="48EBACF1">
              <w:fldChar w:fldCharType="begin"/>
            </w:r>
            <w:r w:rsidR="48EBACF1">
              <w:instrText>PAGEREF _Toc128147663 \h</w:instrText>
            </w:r>
            <w:r w:rsidR="48EBACF1">
              <w:fldChar w:fldCharType="separate"/>
            </w:r>
            <w:r w:rsidRPr="12FB977E">
              <w:rPr>
                <w:rStyle w:val="Hyperlink"/>
              </w:rPr>
              <w:t>13</w:t>
            </w:r>
            <w:r w:rsidR="48EBACF1">
              <w:fldChar w:fldCharType="end"/>
            </w:r>
          </w:hyperlink>
        </w:p>
        <w:p w14:paraId="6DF2F607" w14:textId="67BA3E3B" w:rsidR="20B7996B" w:rsidRPr="00CD5A0F" w:rsidRDefault="12FB977E" w:rsidP="12FB977E">
          <w:pPr>
            <w:pStyle w:val="TOC1"/>
            <w:tabs>
              <w:tab w:val="right" w:leader="dot" w:pos="9015"/>
            </w:tabs>
            <w:rPr>
              <w:rStyle w:val="Hyperlink"/>
            </w:rPr>
          </w:pPr>
          <w:hyperlink w:anchor="_Toc805430907">
            <w:r w:rsidRPr="12FB977E">
              <w:rPr>
                <w:rStyle w:val="Hyperlink"/>
              </w:rPr>
              <w:t>11. Seznam stornacij po blagajnikih (25)</w:t>
            </w:r>
            <w:r w:rsidR="48EBACF1">
              <w:tab/>
            </w:r>
            <w:r w:rsidR="48EBACF1">
              <w:fldChar w:fldCharType="begin"/>
            </w:r>
            <w:r w:rsidR="48EBACF1">
              <w:instrText>PAGEREF _Toc805430907 \h</w:instrText>
            </w:r>
            <w:r w:rsidR="48EBACF1">
              <w:fldChar w:fldCharType="separate"/>
            </w:r>
            <w:r w:rsidRPr="12FB977E">
              <w:rPr>
                <w:rStyle w:val="Hyperlink"/>
              </w:rPr>
              <w:t>14</w:t>
            </w:r>
            <w:r w:rsidR="48EBACF1">
              <w:fldChar w:fldCharType="end"/>
            </w:r>
          </w:hyperlink>
        </w:p>
        <w:p w14:paraId="5EBE40FE" w14:textId="5D48D473" w:rsidR="20B7996B" w:rsidRPr="00CD5A0F" w:rsidRDefault="12FB977E" w:rsidP="12FB977E">
          <w:pPr>
            <w:pStyle w:val="TOC1"/>
            <w:tabs>
              <w:tab w:val="right" w:leader="dot" w:pos="9015"/>
            </w:tabs>
            <w:rPr>
              <w:rStyle w:val="Hyperlink"/>
            </w:rPr>
          </w:pPr>
          <w:hyperlink w:anchor="_Toc724945870">
            <w:r w:rsidRPr="12FB977E">
              <w:rPr>
                <w:rStyle w:val="Hyperlink"/>
              </w:rPr>
              <w:t>12. Poročilo za obračun med PTO in trgovci za IJPP vozovnice za mestni promet (17)</w:t>
            </w:r>
            <w:r w:rsidR="48EBACF1">
              <w:tab/>
            </w:r>
            <w:r w:rsidR="48EBACF1">
              <w:fldChar w:fldCharType="begin"/>
            </w:r>
            <w:r w:rsidR="48EBACF1">
              <w:instrText>PAGEREF _Toc724945870 \h</w:instrText>
            </w:r>
            <w:r w:rsidR="48EBACF1">
              <w:fldChar w:fldCharType="separate"/>
            </w:r>
            <w:r w:rsidRPr="12FB977E">
              <w:rPr>
                <w:rStyle w:val="Hyperlink"/>
              </w:rPr>
              <w:t>15</w:t>
            </w:r>
            <w:r w:rsidR="48EBACF1">
              <w:fldChar w:fldCharType="end"/>
            </w:r>
          </w:hyperlink>
        </w:p>
        <w:p w14:paraId="7C8FE1A8" w14:textId="4189A442" w:rsidR="20B7996B" w:rsidRPr="00CD5A0F" w:rsidRDefault="12FB977E" w:rsidP="12FB977E">
          <w:pPr>
            <w:pStyle w:val="TOC1"/>
            <w:tabs>
              <w:tab w:val="right" w:leader="dot" w:pos="9015"/>
            </w:tabs>
            <w:rPr>
              <w:rStyle w:val="Hyperlink"/>
            </w:rPr>
          </w:pPr>
          <w:hyperlink w:anchor="_Toc1175262441">
            <w:r w:rsidRPr="12FB977E">
              <w:rPr>
                <w:rStyle w:val="Hyperlink"/>
              </w:rPr>
              <w:t>13. Validacije mestnih vozovnic (49)</w:t>
            </w:r>
            <w:r w:rsidR="48EBACF1">
              <w:tab/>
            </w:r>
            <w:r w:rsidR="48EBACF1">
              <w:fldChar w:fldCharType="begin"/>
            </w:r>
            <w:r w:rsidR="48EBACF1">
              <w:instrText>PAGEREF _Toc1175262441 \h</w:instrText>
            </w:r>
            <w:r w:rsidR="48EBACF1">
              <w:fldChar w:fldCharType="separate"/>
            </w:r>
            <w:r w:rsidRPr="12FB977E">
              <w:rPr>
                <w:rStyle w:val="Hyperlink"/>
              </w:rPr>
              <w:t>16</w:t>
            </w:r>
            <w:r w:rsidR="48EBACF1">
              <w:fldChar w:fldCharType="end"/>
            </w:r>
          </w:hyperlink>
        </w:p>
        <w:p w14:paraId="3F672CFE" w14:textId="6C20AD5B" w:rsidR="20B7996B" w:rsidRPr="00CD5A0F" w:rsidRDefault="12FB977E" w:rsidP="12FB977E">
          <w:pPr>
            <w:pStyle w:val="TOC1"/>
            <w:tabs>
              <w:tab w:val="right" w:leader="dot" w:pos="9015"/>
            </w:tabs>
            <w:rPr>
              <w:rStyle w:val="Hyperlink"/>
            </w:rPr>
          </w:pPr>
          <w:hyperlink w:anchor="_Toc1129893272">
            <w:r w:rsidRPr="12FB977E">
              <w:rPr>
                <w:rStyle w:val="Hyperlink"/>
              </w:rPr>
              <w:t>15. Prodaja po prodajnih mestih (3)</w:t>
            </w:r>
            <w:r w:rsidR="48EBACF1">
              <w:tab/>
            </w:r>
            <w:r w:rsidR="48EBACF1">
              <w:fldChar w:fldCharType="begin"/>
            </w:r>
            <w:r w:rsidR="48EBACF1">
              <w:instrText>PAGEREF _Toc1129893272 \h</w:instrText>
            </w:r>
            <w:r w:rsidR="48EBACF1">
              <w:fldChar w:fldCharType="separate"/>
            </w:r>
            <w:r w:rsidRPr="12FB977E">
              <w:rPr>
                <w:rStyle w:val="Hyperlink"/>
              </w:rPr>
              <w:t>17</w:t>
            </w:r>
            <w:r w:rsidR="48EBACF1">
              <w:fldChar w:fldCharType="end"/>
            </w:r>
          </w:hyperlink>
        </w:p>
        <w:p w14:paraId="6EC0AAA0" w14:textId="15E8AB42" w:rsidR="20B7996B" w:rsidRPr="00CD5A0F" w:rsidRDefault="12FB977E" w:rsidP="12FB977E">
          <w:pPr>
            <w:pStyle w:val="TOC1"/>
            <w:tabs>
              <w:tab w:val="right" w:leader="dot" w:pos="9015"/>
            </w:tabs>
            <w:rPr>
              <w:rStyle w:val="Hyperlink"/>
            </w:rPr>
          </w:pPr>
          <w:hyperlink w:anchor="_Toc914759403">
            <w:r w:rsidRPr="12FB977E">
              <w:rPr>
                <w:rStyle w:val="Hyperlink"/>
              </w:rPr>
              <w:t>14. Prodaja po lokacijah in vrstah vozovnic (5)</w:t>
            </w:r>
            <w:r w:rsidR="48EBACF1">
              <w:tab/>
            </w:r>
            <w:r w:rsidR="48EBACF1">
              <w:fldChar w:fldCharType="begin"/>
            </w:r>
            <w:r w:rsidR="48EBACF1">
              <w:instrText>PAGEREF _Toc914759403 \h</w:instrText>
            </w:r>
            <w:r w:rsidR="48EBACF1">
              <w:fldChar w:fldCharType="separate"/>
            </w:r>
            <w:r w:rsidRPr="12FB977E">
              <w:rPr>
                <w:rStyle w:val="Hyperlink"/>
              </w:rPr>
              <w:t>18</w:t>
            </w:r>
            <w:r w:rsidR="48EBACF1">
              <w:fldChar w:fldCharType="end"/>
            </w:r>
          </w:hyperlink>
        </w:p>
        <w:p w14:paraId="21CBEFFF" w14:textId="527746F5" w:rsidR="20B7996B" w:rsidRPr="00CD5A0F" w:rsidRDefault="12FB977E" w:rsidP="12FB977E">
          <w:pPr>
            <w:pStyle w:val="TOC1"/>
            <w:tabs>
              <w:tab w:val="right" w:leader="dot" w:pos="9015"/>
            </w:tabs>
            <w:rPr>
              <w:rStyle w:val="Hyperlink"/>
            </w:rPr>
          </w:pPr>
          <w:hyperlink w:anchor="_Toc824768483">
            <w:r w:rsidRPr="12FB977E">
              <w:rPr>
                <w:rStyle w:val="Hyperlink"/>
              </w:rPr>
              <w:t>16. Izdaja personificiranih kartic (6)</w:t>
            </w:r>
            <w:r w:rsidR="48EBACF1">
              <w:tab/>
            </w:r>
            <w:r w:rsidR="48EBACF1">
              <w:fldChar w:fldCharType="begin"/>
            </w:r>
            <w:r w:rsidR="48EBACF1">
              <w:instrText>PAGEREF _Toc824768483 \h</w:instrText>
            </w:r>
            <w:r w:rsidR="48EBACF1">
              <w:fldChar w:fldCharType="separate"/>
            </w:r>
            <w:r w:rsidRPr="12FB977E">
              <w:rPr>
                <w:rStyle w:val="Hyperlink"/>
              </w:rPr>
              <w:t>19</w:t>
            </w:r>
            <w:r w:rsidR="48EBACF1">
              <w:fldChar w:fldCharType="end"/>
            </w:r>
          </w:hyperlink>
        </w:p>
        <w:p w14:paraId="370748AE" w14:textId="43777EDF" w:rsidR="20B7996B" w:rsidRPr="00CD5A0F" w:rsidRDefault="12FB977E" w:rsidP="12FB977E">
          <w:pPr>
            <w:pStyle w:val="TOC1"/>
            <w:tabs>
              <w:tab w:val="right" w:leader="dot" w:pos="9015"/>
            </w:tabs>
            <w:rPr>
              <w:rStyle w:val="Hyperlink"/>
            </w:rPr>
          </w:pPr>
          <w:hyperlink w:anchor="_Toc1726537090">
            <w:r w:rsidRPr="12FB977E">
              <w:rPr>
                <w:rStyle w:val="Hyperlink"/>
              </w:rPr>
              <w:t>17. Vozovnice po obdobju veljavnosti (7)</w:t>
            </w:r>
            <w:r w:rsidR="48EBACF1">
              <w:tab/>
            </w:r>
            <w:r w:rsidR="48EBACF1">
              <w:fldChar w:fldCharType="begin"/>
            </w:r>
            <w:r w:rsidR="48EBACF1">
              <w:instrText>PAGEREF _Toc1726537090 \h</w:instrText>
            </w:r>
            <w:r w:rsidR="48EBACF1">
              <w:fldChar w:fldCharType="separate"/>
            </w:r>
            <w:r w:rsidRPr="12FB977E">
              <w:rPr>
                <w:rStyle w:val="Hyperlink"/>
              </w:rPr>
              <w:t>20</w:t>
            </w:r>
            <w:r w:rsidR="48EBACF1">
              <w:fldChar w:fldCharType="end"/>
            </w:r>
          </w:hyperlink>
        </w:p>
        <w:p w14:paraId="20677C1E" w14:textId="7D287365" w:rsidR="20B7996B" w:rsidRPr="00CD5A0F" w:rsidRDefault="12FB977E" w:rsidP="12FB977E">
          <w:pPr>
            <w:pStyle w:val="TOC1"/>
            <w:tabs>
              <w:tab w:val="right" w:leader="dot" w:pos="9015"/>
            </w:tabs>
            <w:rPr>
              <w:rStyle w:val="Hyperlink"/>
            </w:rPr>
          </w:pPr>
          <w:hyperlink w:anchor="_Toc1889185849">
            <w:r w:rsidRPr="12FB977E">
              <w:rPr>
                <w:rStyle w:val="Hyperlink"/>
              </w:rPr>
              <w:t>18. Prihodki prevoznika za mesec (po trgovcu) (42)</w:t>
            </w:r>
            <w:r w:rsidR="48EBACF1">
              <w:tab/>
            </w:r>
            <w:r w:rsidR="48EBACF1">
              <w:fldChar w:fldCharType="begin"/>
            </w:r>
            <w:r w:rsidR="48EBACF1">
              <w:instrText>PAGEREF _Toc1889185849 \h</w:instrText>
            </w:r>
            <w:r w:rsidR="48EBACF1">
              <w:fldChar w:fldCharType="separate"/>
            </w:r>
            <w:r w:rsidRPr="12FB977E">
              <w:rPr>
                <w:rStyle w:val="Hyperlink"/>
              </w:rPr>
              <w:t>21</w:t>
            </w:r>
            <w:r w:rsidR="48EBACF1">
              <w:fldChar w:fldCharType="end"/>
            </w:r>
          </w:hyperlink>
        </w:p>
        <w:p w14:paraId="036C731A" w14:textId="303494BE" w:rsidR="20B7996B" w:rsidRPr="00CD5A0F" w:rsidRDefault="12FB977E" w:rsidP="12FB977E">
          <w:pPr>
            <w:pStyle w:val="TOC1"/>
            <w:tabs>
              <w:tab w:val="right" w:leader="dot" w:pos="9015"/>
            </w:tabs>
            <w:rPr>
              <w:rStyle w:val="Hyperlink"/>
            </w:rPr>
          </w:pPr>
          <w:hyperlink w:anchor="_Toc307074564">
            <w:r w:rsidRPr="12FB977E">
              <w:rPr>
                <w:rStyle w:val="Hyperlink"/>
              </w:rPr>
              <w:t>19. Prihodki prevoznika za mesec (45 in 45N)</w:t>
            </w:r>
            <w:r w:rsidR="48EBACF1">
              <w:tab/>
            </w:r>
            <w:r w:rsidR="48EBACF1">
              <w:fldChar w:fldCharType="begin"/>
            </w:r>
            <w:r w:rsidR="48EBACF1">
              <w:instrText>PAGEREF _Toc307074564 \h</w:instrText>
            </w:r>
            <w:r w:rsidR="48EBACF1">
              <w:fldChar w:fldCharType="separate"/>
            </w:r>
            <w:r w:rsidRPr="12FB977E">
              <w:rPr>
                <w:rStyle w:val="Hyperlink"/>
              </w:rPr>
              <w:t>22</w:t>
            </w:r>
            <w:r w:rsidR="48EBACF1">
              <w:fldChar w:fldCharType="end"/>
            </w:r>
          </w:hyperlink>
        </w:p>
        <w:p w14:paraId="3853DD8A" w14:textId="1CF8A91C" w:rsidR="20B7996B" w:rsidRPr="00CD5A0F" w:rsidRDefault="12FB977E" w:rsidP="12FB977E">
          <w:pPr>
            <w:pStyle w:val="TOC1"/>
            <w:tabs>
              <w:tab w:val="right" w:leader="dot" w:pos="9015"/>
            </w:tabs>
            <w:rPr>
              <w:rStyle w:val="Hyperlink"/>
            </w:rPr>
          </w:pPr>
          <w:hyperlink w:anchor="_Toc466059876">
            <w:r w:rsidRPr="12FB977E">
              <w:rPr>
                <w:rStyle w:val="Hyperlink"/>
              </w:rPr>
              <w:t>20. Koriščenje dobroimetja (48)</w:t>
            </w:r>
            <w:r w:rsidR="48EBACF1">
              <w:tab/>
            </w:r>
            <w:r w:rsidR="48EBACF1">
              <w:fldChar w:fldCharType="begin"/>
            </w:r>
            <w:r w:rsidR="48EBACF1">
              <w:instrText>PAGEREF _Toc466059876 \h</w:instrText>
            </w:r>
            <w:r w:rsidR="48EBACF1">
              <w:fldChar w:fldCharType="separate"/>
            </w:r>
            <w:r w:rsidRPr="12FB977E">
              <w:rPr>
                <w:rStyle w:val="Hyperlink"/>
              </w:rPr>
              <w:t>23</w:t>
            </w:r>
            <w:r w:rsidR="48EBACF1">
              <w:fldChar w:fldCharType="end"/>
            </w:r>
          </w:hyperlink>
        </w:p>
        <w:p w14:paraId="04C4120E" w14:textId="3B1AFCE0" w:rsidR="20B7996B" w:rsidRPr="00CD5A0F" w:rsidRDefault="12FB977E" w:rsidP="12FB977E">
          <w:pPr>
            <w:pStyle w:val="TOC1"/>
            <w:tabs>
              <w:tab w:val="right" w:leader="dot" w:pos="9015"/>
            </w:tabs>
            <w:rPr>
              <w:rStyle w:val="Hyperlink"/>
            </w:rPr>
          </w:pPr>
          <w:hyperlink w:anchor="_Toc1634545030">
            <w:r w:rsidRPr="12FB977E">
              <w:rPr>
                <w:rStyle w:val="Hyperlink"/>
              </w:rPr>
              <w:t>21. Prodaja subvencioniranih vozovnic s strani občin (80)</w:t>
            </w:r>
            <w:r w:rsidR="48EBACF1">
              <w:tab/>
            </w:r>
            <w:r w:rsidR="48EBACF1">
              <w:fldChar w:fldCharType="begin"/>
            </w:r>
            <w:r w:rsidR="48EBACF1">
              <w:instrText>PAGEREF _Toc1634545030 \h</w:instrText>
            </w:r>
            <w:r w:rsidR="48EBACF1">
              <w:fldChar w:fldCharType="separate"/>
            </w:r>
            <w:r w:rsidRPr="12FB977E">
              <w:rPr>
                <w:rStyle w:val="Hyperlink"/>
              </w:rPr>
              <w:t>24</w:t>
            </w:r>
            <w:r w:rsidR="48EBACF1">
              <w:fldChar w:fldCharType="end"/>
            </w:r>
          </w:hyperlink>
        </w:p>
        <w:p w14:paraId="2981C4EE" w14:textId="5C52AFFF" w:rsidR="48EBACF1" w:rsidRPr="00CD5A0F" w:rsidRDefault="12FB977E" w:rsidP="12FB977E">
          <w:pPr>
            <w:pStyle w:val="TOC1"/>
            <w:tabs>
              <w:tab w:val="right" w:leader="dot" w:pos="9015"/>
            </w:tabs>
            <w:rPr>
              <w:rStyle w:val="Hyperlink"/>
            </w:rPr>
          </w:pPr>
          <w:hyperlink w:anchor="_Toc71026713">
            <w:r w:rsidRPr="12FB977E">
              <w:rPr>
                <w:rStyle w:val="Hyperlink"/>
              </w:rPr>
              <w:t>22. Obračuni, subvencije in poračuni (finančno–pogodbeni sklop)</w:t>
            </w:r>
            <w:r w:rsidR="48EBACF1">
              <w:tab/>
            </w:r>
            <w:r w:rsidR="48EBACF1">
              <w:fldChar w:fldCharType="begin"/>
            </w:r>
            <w:r w:rsidR="48EBACF1">
              <w:instrText>PAGEREF _Toc71026713 \h</w:instrText>
            </w:r>
            <w:r w:rsidR="48EBACF1">
              <w:fldChar w:fldCharType="separate"/>
            </w:r>
            <w:r w:rsidRPr="12FB977E">
              <w:rPr>
                <w:rStyle w:val="Hyperlink"/>
              </w:rPr>
              <w:t>25</w:t>
            </w:r>
            <w:r w:rsidR="48EBACF1">
              <w:fldChar w:fldCharType="end"/>
            </w:r>
          </w:hyperlink>
          <w:r w:rsidR="48EBACF1">
            <w:fldChar w:fldCharType="end"/>
          </w:r>
        </w:p>
      </w:sdtContent>
    </w:sdt>
    <w:p w14:paraId="325AAA14" w14:textId="77777777" w:rsidR="009336FA" w:rsidRDefault="009336FA" w:rsidP="12FB977E">
      <w:pPr>
        <w:rPr>
          <w:rFonts w:ascii="Calibri" w:eastAsiaTheme="majorEastAsia" w:hAnsi="Calibri" w:cs="Calibri"/>
          <w:color w:val="0F4761" w:themeColor="accent1" w:themeShade="BF"/>
          <w:sz w:val="40"/>
          <w:szCs w:val="40"/>
        </w:rPr>
      </w:pPr>
      <w:r w:rsidRPr="12FB977E">
        <w:rPr>
          <w:rFonts w:ascii="Calibri" w:hAnsi="Calibri" w:cs="Calibri"/>
        </w:rPr>
        <w:br w:type="page"/>
      </w:r>
    </w:p>
    <w:p w14:paraId="27B21E94" w14:textId="4AEAF235" w:rsidR="20B7996B" w:rsidRPr="00CD5A0F" w:rsidRDefault="1A490B32" w:rsidP="20B7996B">
      <w:pPr>
        <w:pStyle w:val="Heading1"/>
        <w:rPr>
          <w:rFonts w:ascii="Calibri" w:hAnsi="Calibri" w:cs="Calibri"/>
        </w:rPr>
      </w:pPr>
      <w:bookmarkStart w:id="0" w:name="_Toc753646015"/>
      <w:r w:rsidRPr="12FB977E">
        <w:rPr>
          <w:rFonts w:ascii="Calibri" w:hAnsi="Calibri" w:cs="Calibri"/>
        </w:rPr>
        <w:lastRenderedPageBreak/>
        <w:t xml:space="preserve">1. </w:t>
      </w:r>
      <w:r w:rsidR="0D215F78" w:rsidRPr="12FB977E">
        <w:rPr>
          <w:rFonts w:ascii="Calibri" w:hAnsi="Calibri" w:cs="Calibri"/>
        </w:rPr>
        <w:t>Mesečno obračunsko poročilo</w:t>
      </w:r>
      <w:r w:rsidR="289D1C5A" w:rsidRPr="12FB977E">
        <w:rPr>
          <w:rFonts w:ascii="Calibri" w:hAnsi="Calibri" w:cs="Calibri"/>
        </w:rPr>
        <w:t xml:space="preserve"> (P60)</w:t>
      </w:r>
      <w:bookmarkEnd w:id="0"/>
    </w:p>
    <w:p w14:paraId="45BA77A6" w14:textId="558B9F31" w:rsidR="20B7996B" w:rsidRPr="00CD5A0F" w:rsidRDefault="20B7996B" w:rsidP="20B7996B">
      <w:pPr>
        <w:rPr>
          <w:rFonts w:ascii="Calibri" w:hAnsi="Calibri" w:cs="Calibri"/>
        </w:rPr>
      </w:pPr>
    </w:p>
    <w:tbl>
      <w:tblPr>
        <w:tblStyle w:val="TableGrid"/>
        <w:tblW w:w="0" w:type="auto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6A0" w:firstRow="1" w:lastRow="0" w:firstColumn="1" w:lastColumn="0" w:noHBand="1" w:noVBand="1"/>
      </w:tblPr>
      <w:tblGrid>
        <w:gridCol w:w="4505"/>
        <w:gridCol w:w="2253"/>
        <w:gridCol w:w="2252"/>
      </w:tblGrid>
      <w:tr w:rsidR="20B7996B" w:rsidRPr="00CD5A0F" w14:paraId="51010C69" w14:textId="77777777" w:rsidTr="48EBACF1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14:paraId="33B15BFB" w14:textId="36A2B2DD" w:rsidR="24C278FF" w:rsidRPr="00CD5A0F" w:rsidRDefault="24C278FF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Vsebinski opis poročila</w:t>
            </w:r>
          </w:p>
        </w:tc>
      </w:tr>
      <w:tr w:rsidR="20B7996B" w:rsidRPr="00CD5A0F" w14:paraId="4B712A2D" w14:textId="77777777" w:rsidTr="48EBACF1">
        <w:trPr>
          <w:trHeight w:val="300"/>
        </w:trPr>
        <w:tc>
          <w:tcPr>
            <w:tcW w:w="9016" w:type="dxa"/>
            <w:gridSpan w:val="3"/>
          </w:tcPr>
          <w:p w14:paraId="220077CF" w14:textId="75421294" w:rsidR="24C278FF" w:rsidRPr="00CD5A0F" w:rsidRDefault="0D215F78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PTA pričakuje mesečni izračun nadomestila </w:t>
            </w:r>
            <w:r w:rsidR="58D0BFE7" w:rsidRPr="00CD5A0F">
              <w:rPr>
                <w:rFonts w:ascii="Calibri" w:hAnsi="Calibri" w:cs="Calibri"/>
              </w:rPr>
              <w:t xml:space="preserve">po sklopih in prevoznikih </w:t>
            </w:r>
            <w:r w:rsidRPr="00CD5A0F">
              <w:rPr>
                <w:rFonts w:ascii="Calibri" w:hAnsi="Calibri" w:cs="Calibri"/>
              </w:rPr>
              <w:t>glede na dejansko prevožene kilometre</w:t>
            </w:r>
            <w:r w:rsidR="0DFB7E15" w:rsidRPr="00CD5A0F">
              <w:rPr>
                <w:rFonts w:ascii="Calibri" w:hAnsi="Calibri" w:cs="Calibri"/>
              </w:rPr>
              <w:t xml:space="preserve"> po tipu vozila </w:t>
            </w:r>
            <w:r w:rsidRPr="00CD5A0F">
              <w:rPr>
                <w:rFonts w:ascii="Calibri" w:hAnsi="Calibri" w:cs="Calibri"/>
              </w:rPr>
              <w:t xml:space="preserve"> in stroškovno ceno</w:t>
            </w:r>
            <w:r w:rsidR="53172A7F" w:rsidRPr="00CD5A0F">
              <w:rPr>
                <w:rFonts w:ascii="Calibri" w:hAnsi="Calibri" w:cs="Calibri"/>
              </w:rPr>
              <w:t>.</w:t>
            </w:r>
          </w:p>
        </w:tc>
      </w:tr>
      <w:tr w:rsidR="20B7996B" w:rsidRPr="00CD5A0F" w14:paraId="588E95B6" w14:textId="77777777" w:rsidTr="48EBACF1">
        <w:trPr>
          <w:trHeight w:val="300"/>
        </w:trPr>
        <w:tc>
          <w:tcPr>
            <w:tcW w:w="4508" w:type="dxa"/>
            <w:vMerge w:val="restart"/>
            <w:shd w:val="clear" w:color="auto" w:fill="BFBFBF" w:themeFill="background1" w:themeFillShade="BF"/>
            <w:vAlign w:val="center"/>
          </w:tcPr>
          <w:p w14:paraId="0E09D995" w14:textId="06228B74" w:rsidR="72417321" w:rsidRPr="00CD5A0F" w:rsidRDefault="72417321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Poročilo se mora generirati</w:t>
            </w:r>
            <w:r w:rsidR="33A43DC8" w:rsidRPr="00CD5A0F">
              <w:rPr>
                <w:rFonts w:ascii="Calibri" w:hAnsi="Calibri" w:cs="Calibri"/>
              </w:rPr>
              <w:t xml:space="preserve"> minimalno</w:t>
            </w:r>
          </w:p>
        </w:tc>
        <w:tc>
          <w:tcPr>
            <w:tcW w:w="2254" w:type="dxa"/>
            <w:shd w:val="clear" w:color="auto" w:fill="F2F2F2" w:themeFill="background1" w:themeFillShade="F2"/>
          </w:tcPr>
          <w:p w14:paraId="0E09F092" w14:textId="1F6BF7C3" w:rsidR="72417321" w:rsidRPr="00CD5A0F" w:rsidRDefault="72417321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Real-time</w:t>
            </w:r>
          </w:p>
        </w:tc>
        <w:tc>
          <w:tcPr>
            <w:tcW w:w="2254" w:type="dxa"/>
            <w:vAlign w:val="center"/>
          </w:tcPr>
          <w:p w14:paraId="587F0F93" w14:textId="4FD55748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</w:p>
        </w:tc>
      </w:tr>
      <w:tr w:rsidR="20B7996B" w:rsidRPr="00CD5A0F" w14:paraId="2FC2AF73" w14:textId="77777777" w:rsidTr="48EBACF1">
        <w:trPr>
          <w:trHeight w:val="300"/>
        </w:trPr>
        <w:tc>
          <w:tcPr>
            <w:tcW w:w="4508" w:type="dxa"/>
            <w:vMerge/>
          </w:tcPr>
          <w:p w14:paraId="00B8E7AA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19617308" w14:textId="13E83830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Dnevno</w:t>
            </w:r>
          </w:p>
        </w:tc>
        <w:tc>
          <w:tcPr>
            <w:tcW w:w="2254" w:type="dxa"/>
            <w:vAlign w:val="center"/>
          </w:tcPr>
          <w:p w14:paraId="2345D5A9" w14:textId="474E4338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</w:p>
        </w:tc>
      </w:tr>
      <w:tr w:rsidR="20B7996B" w:rsidRPr="00CD5A0F" w14:paraId="5C2D13DB" w14:textId="77777777" w:rsidTr="48EBACF1">
        <w:trPr>
          <w:trHeight w:val="300"/>
        </w:trPr>
        <w:tc>
          <w:tcPr>
            <w:tcW w:w="4508" w:type="dxa"/>
            <w:vMerge/>
          </w:tcPr>
          <w:p w14:paraId="618F26CA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0637E93E" w14:textId="7793132C" w:rsidR="20B7996B" w:rsidRPr="00CD5A0F" w:rsidRDefault="1A490B32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Mesečno</w:t>
            </w:r>
            <w:r w:rsidR="6C245497" w:rsidRPr="00CD5A0F">
              <w:rPr>
                <w:rFonts w:ascii="Calibri" w:hAnsi="Calibri" w:cs="Calibri"/>
              </w:rPr>
              <w:t xml:space="preserve"> in več mesečno</w:t>
            </w:r>
          </w:p>
        </w:tc>
        <w:tc>
          <w:tcPr>
            <w:tcW w:w="2254" w:type="dxa"/>
            <w:vAlign w:val="center"/>
          </w:tcPr>
          <w:p w14:paraId="35FB80FC" w14:textId="41903096" w:rsidR="40D55E79" w:rsidRPr="00CD5A0F" w:rsidRDefault="40D55E79" w:rsidP="20B7996B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="20B7996B" w:rsidRPr="00CD5A0F" w14:paraId="0E808E86" w14:textId="77777777" w:rsidTr="48EBACF1">
        <w:trPr>
          <w:trHeight w:val="300"/>
        </w:trPr>
        <w:tc>
          <w:tcPr>
            <w:tcW w:w="4508" w:type="dxa"/>
            <w:vMerge/>
            <w:vAlign w:val="center"/>
          </w:tcPr>
          <w:p w14:paraId="53D959D9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5A42FCA3" w14:textId="11CCC02E" w:rsidR="40D55E79" w:rsidRPr="00CD5A0F" w:rsidRDefault="40D55E79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Letno</w:t>
            </w:r>
          </w:p>
        </w:tc>
        <w:tc>
          <w:tcPr>
            <w:tcW w:w="2254" w:type="dxa"/>
            <w:vAlign w:val="center"/>
          </w:tcPr>
          <w:p w14:paraId="439349B5" w14:textId="03F6CAAD" w:rsidR="40D55E79" w:rsidRPr="00CD5A0F" w:rsidRDefault="40D55E79" w:rsidP="20B7996B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="20B7996B" w:rsidRPr="00CD5A0F" w14:paraId="05FC0E40" w14:textId="77777777" w:rsidTr="48EBACF1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14:paraId="7A117154" w14:textId="0BE98D1F" w:rsidR="24C278FF" w:rsidRPr="00CD5A0F" w:rsidRDefault="24C278FF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Izpolnjevanje pogoja s strani ponudnika </w:t>
            </w:r>
            <w:r w:rsidR="3F4221CC" w:rsidRPr="00CD5A0F">
              <w:rPr>
                <w:rFonts w:ascii="Calibri" w:hAnsi="Calibri" w:cs="Calibri"/>
              </w:rPr>
              <w:t>(</w:t>
            </w:r>
            <w:r w:rsidRPr="00CD5A0F">
              <w:rPr>
                <w:rFonts w:ascii="Calibri" w:hAnsi="Calibri" w:cs="Calibri"/>
              </w:rPr>
              <w:t>izpolni ponudnik)</w:t>
            </w:r>
          </w:p>
        </w:tc>
      </w:tr>
      <w:tr w:rsidR="20B7996B" w:rsidRPr="00CD5A0F" w14:paraId="01602745" w14:textId="77777777" w:rsidTr="48EBACF1">
        <w:trPr>
          <w:trHeight w:val="300"/>
        </w:trPr>
        <w:tc>
          <w:tcPr>
            <w:tcW w:w="9016" w:type="dxa"/>
            <w:gridSpan w:val="3"/>
          </w:tcPr>
          <w:p w14:paraId="2D9F93A0" w14:textId="744FABB1" w:rsidR="20B7996B" w:rsidRPr="00CD5A0F" w:rsidRDefault="20B7996B" w:rsidP="20B7996B">
            <w:pPr>
              <w:rPr>
                <w:rFonts w:ascii="Calibri" w:hAnsi="Calibri" w:cs="Calibri"/>
              </w:rPr>
            </w:pPr>
          </w:p>
        </w:tc>
      </w:tr>
    </w:tbl>
    <w:p w14:paraId="2B5F3C0D" w14:textId="35F90E05" w:rsidR="65CD29C6" w:rsidRPr="00CD5A0F" w:rsidRDefault="65CD29C6">
      <w:pPr>
        <w:rPr>
          <w:rFonts w:ascii="Calibri" w:hAnsi="Calibri" w:cs="Calibri"/>
        </w:rPr>
      </w:pPr>
      <w:r w:rsidRPr="00CD5A0F">
        <w:rPr>
          <w:rFonts w:ascii="Calibri" w:hAnsi="Calibri" w:cs="Calibri"/>
        </w:rPr>
        <w:br/>
      </w:r>
    </w:p>
    <w:p w14:paraId="3A750B74" w14:textId="3EADB9B6" w:rsidR="20B7996B" w:rsidRPr="00CD5A0F" w:rsidRDefault="20B7996B">
      <w:pPr>
        <w:rPr>
          <w:rFonts w:ascii="Calibri" w:hAnsi="Calibri" w:cs="Calibri"/>
        </w:rPr>
      </w:pPr>
      <w:r w:rsidRPr="00CD5A0F">
        <w:rPr>
          <w:rFonts w:ascii="Calibri" w:hAnsi="Calibri" w:cs="Calibri"/>
        </w:rPr>
        <w:br w:type="page"/>
      </w:r>
    </w:p>
    <w:p w14:paraId="2F241143" w14:textId="2BD9D60D" w:rsidR="53D4E0FB" w:rsidRPr="00CD5A0F" w:rsidRDefault="65A8B6AC" w:rsidP="20B7996B">
      <w:pPr>
        <w:pStyle w:val="Heading1"/>
        <w:rPr>
          <w:rFonts w:ascii="Calibri" w:hAnsi="Calibri" w:cs="Calibri"/>
        </w:rPr>
      </w:pPr>
      <w:bookmarkStart w:id="1" w:name="_Toc907180965"/>
      <w:r w:rsidRPr="12FB977E">
        <w:rPr>
          <w:rFonts w:ascii="Calibri" w:hAnsi="Calibri" w:cs="Calibri"/>
        </w:rPr>
        <w:lastRenderedPageBreak/>
        <w:t xml:space="preserve">2. </w:t>
      </w:r>
      <w:r w:rsidR="3B9F31D6" w:rsidRPr="12FB977E">
        <w:rPr>
          <w:rFonts w:ascii="Calibri" w:hAnsi="Calibri" w:cs="Calibri"/>
        </w:rPr>
        <w:t>Poročilo o subvencioniranih vozovnicah za mestni promet</w:t>
      </w:r>
      <w:r w:rsidR="79DAD58B" w:rsidRPr="12FB977E">
        <w:rPr>
          <w:rFonts w:ascii="Calibri" w:hAnsi="Calibri" w:cs="Calibri"/>
        </w:rPr>
        <w:t xml:space="preserve"> (P61</w:t>
      </w:r>
      <w:r w:rsidR="55E8084E" w:rsidRPr="12FB977E">
        <w:rPr>
          <w:rFonts w:ascii="Calibri" w:hAnsi="Calibri" w:cs="Calibri"/>
        </w:rPr>
        <w:t>N</w:t>
      </w:r>
      <w:r w:rsidR="79DAD58B" w:rsidRPr="12FB977E">
        <w:rPr>
          <w:rFonts w:ascii="Calibri" w:hAnsi="Calibri" w:cs="Calibri"/>
        </w:rPr>
        <w:t>)</w:t>
      </w:r>
      <w:bookmarkEnd w:id="1"/>
    </w:p>
    <w:p w14:paraId="47CC7BF5" w14:textId="558B9F31" w:rsidR="20B7996B" w:rsidRPr="00CD5A0F" w:rsidRDefault="20B7996B" w:rsidP="20B7996B">
      <w:pPr>
        <w:rPr>
          <w:rFonts w:ascii="Calibri" w:hAnsi="Calibri" w:cs="Calibri"/>
        </w:rPr>
      </w:pPr>
    </w:p>
    <w:tbl>
      <w:tblPr>
        <w:tblStyle w:val="TableGrid"/>
        <w:tblW w:w="0" w:type="auto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6A0" w:firstRow="1" w:lastRow="0" w:firstColumn="1" w:lastColumn="0" w:noHBand="1" w:noVBand="1"/>
      </w:tblPr>
      <w:tblGrid>
        <w:gridCol w:w="4505"/>
        <w:gridCol w:w="2253"/>
        <w:gridCol w:w="2252"/>
      </w:tblGrid>
      <w:tr w:rsidR="20B7996B" w:rsidRPr="00CD5A0F" w14:paraId="47109CEA" w14:textId="77777777" w:rsidTr="48EBACF1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14:paraId="029CFA0C" w14:textId="36A2B2DD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Vsebinski opis poročila</w:t>
            </w:r>
          </w:p>
        </w:tc>
      </w:tr>
      <w:tr w:rsidR="20B7996B" w:rsidRPr="00CD5A0F" w14:paraId="3BBE11ED" w14:textId="77777777" w:rsidTr="48EBACF1">
        <w:trPr>
          <w:trHeight w:val="300"/>
        </w:trPr>
        <w:tc>
          <w:tcPr>
            <w:tcW w:w="9016" w:type="dxa"/>
            <w:gridSpan w:val="3"/>
          </w:tcPr>
          <w:p w14:paraId="69C08923" w14:textId="5E6FE3A3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PTA pričakuje </w:t>
            </w:r>
            <w:r w:rsidR="2C6DD433" w:rsidRPr="00CD5A0F">
              <w:rPr>
                <w:rFonts w:ascii="Calibri" w:hAnsi="Calibri" w:cs="Calibri"/>
              </w:rPr>
              <w:t xml:space="preserve">poročilo </w:t>
            </w:r>
            <w:r w:rsidR="6BDCC229" w:rsidRPr="00CD5A0F">
              <w:rPr>
                <w:rFonts w:ascii="Calibri" w:hAnsi="Calibri" w:cs="Calibri"/>
              </w:rPr>
              <w:t>uspešn</w:t>
            </w:r>
            <w:r w:rsidR="62B01CDE" w:rsidRPr="00CD5A0F">
              <w:rPr>
                <w:rFonts w:ascii="Calibri" w:hAnsi="Calibri" w:cs="Calibri"/>
              </w:rPr>
              <w:t>ih</w:t>
            </w:r>
            <w:r w:rsidR="6BDCC229" w:rsidRPr="00CD5A0F">
              <w:rPr>
                <w:rFonts w:ascii="Calibri" w:hAnsi="Calibri" w:cs="Calibri"/>
              </w:rPr>
              <w:t xml:space="preserve"> valida</w:t>
            </w:r>
            <w:r w:rsidR="3635D6C7" w:rsidRPr="00CD5A0F">
              <w:rPr>
                <w:rFonts w:ascii="Calibri" w:hAnsi="Calibri" w:cs="Calibri"/>
              </w:rPr>
              <w:t>cij</w:t>
            </w:r>
            <w:r w:rsidR="6BDCC229" w:rsidRPr="00CD5A0F">
              <w:rPr>
                <w:rFonts w:ascii="Calibri" w:hAnsi="Calibri" w:cs="Calibri"/>
              </w:rPr>
              <w:t xml:space="preserve"> z mestno vozovnico za dotični mestni promet in izvajalca v mesecu obračuna, cena validacije in koeficient, ki sta določena s pogodbo</w:t>
            </w:r>
            <w:r w:rsidR="167504AC" w:rsidRPr="00CD5A0F">
              <w:rPr>
                <w:rFonts w:ascii="Calibri" w:hAnsi="Calibri" w:cs="Calibri"/>
              </w:rPr>
              <w:t xml:space="preserve"> med PTA in PTO</w:t>
            </w:r>
            <w:r w:rsidR="6BDCC229" w:rsidRPr="00CD5A0F">
              <w:rPr>
                <w:rFonts w:ascii="Calibri" w:hAnsi="Calibri" w:cs="Calibri"/>
              </w:rPr>
              <w:t xml:space="preserve"> in izračun višine subvencije v mesecu obračuna</w:t>
            </w:r>
            <w:r w:rsidR="2F98F40A" w:rsidRPr="00CD5A0F">
              <w:rPr>
                <w:rFonts w:ascii="Calibri" w:hAnsi="Calibri" w:cs="Calibri"/>
              </w:rPr>
              <w:t>.</w:t>
            </w:r>
          </w:p>
        </w:tc>
      </w:tr>
      <w:tr w:rsidR="20B7996B" w:rsidRPr="00CD5A0F" w14:paraId="7C9C314B" w14:textId="77777777" w:rsidTr="48EBACF1">
        <w:trPr>
          <w:trHeight w:val="300"/>
        </w:trPr>
        <w:tc>
          <w:tcPr>
            <w:tcW w:w="4508" w:type="dxa"/>
            <w:vMerge w:val="restart"/>
            <w:shd w:val="clear" w:color="auto" w:fill="BFBFBF" w:themeFill="background1" w:themeFillShade="BF"/>
            <w:vAlign w:val="center"/>
          </w:tcPr>
          <w:p w14:paraId="1705257A" w14:textId="2008FA25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Poročilo se mora generirati</w:t>
            </w:r>
          </w:p>
        </w:tc>
        <w:tc>
          <w:tcPr>
            <w:tcW w:w="2254" w:type="dxa"/>
            <w:shd w:val="clear" w:color="auto" w:fill="F2F2F2" w:themeFill="background1" w:themeFillShade="F2"/>
          </w:tcPr>
          <w:p w14:paraId="11093956" w14:textId="1F6BF7C3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Real-time</w:t>
            </w:r>
          </w:p>
        </w:tc>
        <w:tc>
          <w:tcPr>
            <w:tcW w:w="2254" w:type="dxa"/>
            <w:vAlign w:val="center"/>
          </w:tcPr>
          <w:p w14:paraId="466E0558" w14:textId="4FD55748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</w:p>
        </w:tc>
      </w:tr>
      <w:tr w:rsidR="20B7996B" w:rsidRPr="00CD5A0F" w14:paraId="2B7A9F30" w14:textId="77777777" w:rsidTr="48EBACF1">
        <w:trPr>
          <w:trHeight w:val="300"/>
        </w:trPr>
        <w:tc>
          <w:tcPr>
            <w:tcW w:w="4508" w:type="dxa"/>
            <w:vMerge/>
          </w:tcPr>
          <w:p w14:paraId="58AC345E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27E1E3C1" w14:textId="13E83830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Dnevno</w:t>
            </w:r>
          </w:p>
        </w:tc>
        <w:tc>
          <w:tcPr>
            <w:tcW w:w="2254" w:type="dxa"/>
            <w:vAlign w:val="center"/>
          </w:tcPr>
          <w:p w14:paraId="616A3DD7" w14:textId="474E4338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</w:p>
        </w:tc>
      </w:tr>
      <w:tr w:rsidR="20B7996B" w:rsidRPr="00CD5A0F" w14:paraId="55FA1E41" w14:textId="77777777" w:rsidTr="48EBACF1">
        <w:trPr>
          <w:trHeight w:val="300"/>
        </w:trPr>
        <w:tc>
          <w:tcPr>
            <w:tcW w:w="4508" w:type="dxa"/>
            <w:vMerge/>
          </w:tcPr>
          <w:p w14:paraId="266AAC40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1A8BA0CD" w14:textId="3263EA84" w:rsidR="20B7996B" w:rsidRPr="00CD5A0F" w:rsidRDefault="1A490B32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Mesečno</w:t>
            </w:r>
            <w:r w:rsidR="7EAEEBF7" w:rsidRPr="00CD5A0F">
              <w:rPr>
                <w:rFonts w:ascii="Calibri" w:hAnsi="Calibri" w:cs="Calibri"/>
              </w:rPr>
              <w:t xml:space="preserve"> in več mesečno</w:t>
            </w:r>
          </w:p>
        </w:tc>
        <w:tc>
          <w:tcPr>
            <w:tcW w:w="2254" w:type="dxa"/>
            <w:vAlign w:val="center"/>
          </w:tcPr>
          <w:p w14:paraId="2EB76D95" w14:textId="41903096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="20B7996B" w:rsidRPr="00CD5A0F" w14:paraId="592B79AB" w14:textId="77777777" w:rsidTr="48EBACF1">
        <w:trPr>
          <w:trHeight w:val="300"/>
        </w:trPr>
        <w:tc>
          <w:tcPr>
            <w:tcW w:w="4508" w:type="dxa"/>
            <w:vMerge/>
            <w:vAlign w:val="center"/>
          </w:tcPr>
          <w:p w14:paraId="2D870769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539695A6" w14:textId="11CCC02E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Letno</w:t>
            </w:r>
          </w:p>
        </w:tc>
        <w:tc>
          <w:tcPr>
            <w:tcW w:w="2254" w:type="dxa"/>
            <w:vAlign w:val="center"/>
          </w:tcPr>
          <w:p w14:paraId="00BCB764" w14:textId="03F6CAAD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="20B7996B" w:rsidRPr="00CD5A0F" w14:paraId="3D8A61C4" w14:textId="77777777" w:rsidTr="48EBACF1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14:paraId="4D277D0E" w14:textId="3FDC9D60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Izpolnjevanje pogoja s strani ponudnika izpolni ponudnik)</w:t>
            </w:r>
          </w:p>
        </w:tc>
      </w:tr>
      <w:tr w:rsidR="20B7996B" w:rsidRPr="00CD5A0F" w14:paraId="770B0E45" w14:textId="77777777" w:rsidTr="48EBACF1">
        <w:trPr>
          <w:trHeight w:val="300"/>
        </w:trPr>
        <w:tc>
          <w:tcPr>
            <w:tcW w:w="9016" w:type="dxa"/>
            <w:gridSpan w:val="3"/>
          </w:tcPr>
          <w:p w14:paraId="0F06738C" w14:textId="744FABB1" w:rsidR="20B7996B" w:rsidRPr="00CD5A0F" w:rsidRDefault="20B7996B" w:rsidP="20B7996B">
            <w:pPr>
              <w:rPr>
                <w:rFonts w:ascii="Calibri" w:hAnsi="Calibri" w:cs="Calibri"/>
              </w:rPr>
            </w:pPr>
          </w:p>
        </w:tc>
      </w:tr>
    </w:tbl>
    <w:p w14:paraId="70242CC7" w14:textId="7F802653" w:rsidR="20B7996B" w:rsidRPr="00CD5A0F" w:rsidRDefault="20B7996B">
      <w:pPr>
        <w:rPr>
          <w:rFonts w:ascii="Calibri" w:hAnsi="Calibri" w:cs="Calibri"/>
        </w:rPr>
      </w:pPr>
    </w:p>
    <w:p w14:paraId="2F1130AA" w14:textId="0CA9C0FD" w:rsidR="20B7996B" w:rsidRPr="00CD5A0F" w:rsidRDefault="20B7996B" w:rsidP="20B7996B">
      <w:pPr>
        <w:rPr>
          <w:rFonts w:ascii="Calibri" w:hAnsi="Calibri" w:cs="Calibri"/>
        </w:rPr>
      </w:pPr>
    </w:p>
    <w:p w14:paraId="67BFD92E" w14:textId="0F5C0D42" w:rsidR="20B7996B" w:rsidRPr="00CD5A0F" w:rsidRDefault="20B7996B" w:rsidP="20B7996B">
      <w:pPr>
        <w:rPr>
          <w:rFonts w:ascii="Calibri" w:hAnsi="Calibri" w:cs="Calibri"/>
        </w:rPr>
      </w:pPr>
    </w:p>
    <w:p w14:paraId="5C32E00C" w14:textId="37FC97BD" w:rsidR="20B7996B" w:rsidRPr="00CD5A0F" w:rsidRDefault="20B7996B">
      <w:pPr>
        <w:rPr>
          <w:rFonts w:ascii="Calibri" w:hAnsi="Calibri" w:cs="Calibri"/>
        </w:rPr>
      </w:pPr>
      <w:r w:rsidRPr="00CD5A0F">
        <w:rPr>
          <w:rFonts w:ascii="Calibri" w:hAnsi="Calibri" w:cs="Calibri"/>
        </w:rPr>
        <w:br w:type="page"/>
      </w:r>
    </w:p>
    <w:p w14:paraId="6CBFB898" w14:textId="3A1C06E6" w:rsidR="21500070" w:rsidRPr="00CD5A0F" w:rsidRDefault="31665D8A" w:rsidP="20B7996B">
      <w:pPr>
        <w:pStyle w:val="Heading1"/>
        <w:rPr>
          <w:rFonts w:ascii="Calibri" w:hAnsi="Calibri" w:cs="Calibri"/>
        </w:rPr>
      </w:pPr>
      <w:bookmarkStart w:id="2" w:name="_Toc1427872736"/>
      <w:r w:rsidRPr="12FB977E">
        <w:rPr>
          <w:rFonts w:ascii="Calibri" w:hAnsi="Calibri" w:cs="Calibri"/>
        </w:rPr>
        <w:lastRenderedPageBreak/>
        <w:t>3. Poročilo za obračun subvencije za prevoznika SŽ</w:t>
      </w:r>
      <w:r w:rsidR="659CA515" w:rsidRPr="12FB977E">
        <w:rPr>
          <w:rFonts w:ascii="Calibri" w:hAnsi="Calibri" w:cs="Calibri"/>
        </w:rPr>
        <w:t xml:space="preserve"> (P62N)</w:t>
      </w:r>
      <w:bookmarkEnd w:id="2"/>
    </w:p>
    <w:p w14:paraId="5D0C1552" w14:textId="07EB0291" w:rsidR="20B7996B" w:rsidRPr="00CD5A0F" w:rsidRDefault="20B7996B" w:rsidP="20B7996B">
      <w:pPr>
        <w:rPr>
          <w:rFonts w:ascii="Calibri" w:hAnsi="Calibri" w:cs="Calibri"/>
        </w:rPr>
      </w:pPr>
    </w:p>
    <w:tbl>
      <w:tblPr>
        <w:tblStyle w:val="TableGrid"/>
        <w:tblW w:w="0" w:type="auto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6A0" w:firstRow="1" w:lastRow="0" w:firstColumn="1" w:lastColumn="0" w:noHBand="1" w:noVBand="1"/>
      </w:tblPr>
      <w:tblGrid>
        <w:gridCol w:w="4505"/>
        <w:gridCol w:w="2253"/>
        <w:gridCol w:w="2252"/>
      </w:tblGrid>
      <w:tr w:rsidR="20B7996B" w:rsidRPr="00CD5A0F" w14:paraId="4E8A091A" w14:textId="77777777" w:rsidTr="0C859F2F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14:paraId="4790B8C0" w14:textId="36A2B2DD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Vsebinski opis poročila</w:t>
            </w:r>
          </w:p>
        </w:tc>
      </w:tr>
      <w:tr w:rsidR="20B7996B" w:rsidRPr="00CD5A0F" w14:paraId="3838F356" w14:textId="77777777" w:rsidTr="0C859F2F">
        <w:trPr>
          <w:trHeight w:val="300"/>
        </w:trPr>
        <w:tc>
          <w:tcPr>
            <w:tcW w:w="9016" w:type="dxa"/>
            <w:gridSpan w:val="3"/>
          </w:tcPr>
          <w:p w14:paraId="2D8D1540" w14:textId="29CAA442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PTA pričakuje poročilo </w:t>
            </w:r>
            <w:r w:rsidR="2CCDD197" w:rsidRPr="00CD5A0F">
              <w:rPr>
                <w:rFonts w:ascii="Calibri" w:hAnsi="Calibri" w:cs="Calibri"/>
              </w:rPr>
              <w:t>števila uspešnih validacij imetnikov subvencioniranih vozovnic na vozilih prevoznika (ločeno za medkrajevne in mestne vozovnice)</w:t>
            </w:r>
            <w:r w:rsidR="3D3B51CA" w:rsidRPr="00CD5A0F">
              <w:rPr>
                <w:rFonts w:ascii="Calibri" w:hAnsi="Calibri" w:cs="Calibri"/>
              </w:rPr>
              <w:t xml:space="preserve">. </w:t>
            </w:r>
            <w:r w:rsidR="4E8888E0" w:rsidRPr="00CD5A0F">
              <w:rPr>
                <w:rFonts w:ascii="Calibri" w:hAnsi="Calibri" w:cs="Calibri"/>
              </w:rPr>
              <w:t>P</w:t>
            </w:r>
            <w:r w:rsidR="3D3B51CA" w:rsidRPr="00CD5A0F">
              <w:rPr>
                <w:rFonts w:ascii="Calibri" w:hAnsi="Calibri" w:cs="Calibri"/>
              </w:rPr>
              <w:t>oročilo</w:t>
            </w:r>
            <w:r w:rsidR="2CCDD197" w:rsidRPr="00CD5A0F">
              <w:rPr>
                <w:rFonts w:ascii="Calibri" w:hAnsi="Calibri" w:cs="Calibri"/>
              </w:rPr>
              <w:t xml:space="preserve"> </w:t>
            </w:r>
            <w:r w:rsidR="4E8888E0" w:rsidRPr="00CD5A0F">
              <w:rPr>
                <w:rFonts w:ascii="Calibri" w:hAnsi="Calibri" w:cs="Calibri"/>
              </w:rPr>
              <w:t>vsebuje:</w:t>
            </w:r>
          </w:p>
          <w:p w14:paraId="1387A6C1" w14:textId="6286BD75" w:rsidR="2CCDD197" w:rsidRPr="00CD5A0F" w:rsidRDefault="2CCDD197" w:rsidP="20B7996B">
            <w:pPr>
              <w:pStyle w:val="ListParagraph"/>
              <w:numPr>
                <w:ilvl w:val="0"/>
                <w:numId w:val="29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povprečna razdalja imetnikov enotnih vozovnic v mesecu obračuna za prevoznika, </w:t>
            </w:r>
          </w:p>
          <w:p w14:paraId="72AD827C" w14:textId="3DAA5F9A" w:rsidR="2CCDD197" w:rsidRPr="00CD5A0F" w:rsidRDefault="2CCDD197" w:rsidP="20B7996B">
            <w:pPr>
              <w:pStyle w:val="ListParagraph"/>
              <w:numPr>
                <w:ilvl w:val="0"/>
                <w:numId w:val="29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cena vožnje za povprečno razdaljo, </w:t>
            </w:r>
          </w:p>
          <w:p w14:paraId="2D1A1A1F" w14:textId="5010110F" w:rsidR="2CCDD197" w:rsidRPr="00CD5A0F" w:rsidRDefault="2CCDD197" w:rsidP="20B7996B">
            <w:pPr>
              <w:pStyle w:val="ListParagraph"/>
              <w:numPr>
                <w:ilvl w:val="0"/>
                <w:numId w:val="29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višina prihodkov od prodanih subvencioniranih vozovnic v mesecu obračuna </w:t>
            </w:r>
          </w:p>
          <w:p w14:paraId="289BB0BE" w14:textId="7A545463" w:rsidR="2CCDD197" w:rsidRPr="00CD5A0F" w:rsidRDefault="2CCDD197" w:rsidP="20B7996B">
            <w:pPr>
              <w:pStyle w:val="ListParagraph"/>
              <w:numPr>
                <w:ilvl w:val="0"/>
                <w:numId w:val="29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izračun višine subvencije, ki prevozniku pripada</w:t>
            </w:r>
            <w:r w:rsidR="2DBF383E" w:rsidRPr="00CD5A0F">
              <w:rPr>
                <w:rFonts w:ascii="Calibri" w:hAnsi="Calibri" w:cs="Calibri"/>
              </w:rPr>
              <w:t>.</w:t>
            </w:r>
          </w:p>
        </w:tc>
      </w:tr>
      <w:tr w:rsidR="20B7996B" w:rsidRPr="00CD5A0F" w14:paraId="589107F8" w14:textId="77777777" w:rsidTr="0C859F2F">
        <w:trPr>
          <w:trHeight w:val="300"/>
        </w:trPr>
        <w:tc>
          <w:tcPr>
            <w:tcW w:w="4508" w:type="dxa"/>
            <w:vMerge w:val="restart"/>
            <w:shd w:val="clear" w:color="auto" w:fill="BFBFBF" w:themeFill="background1" w:themeFillShade="BF"/>
            <w:vAlign w:val="center"/>
          </w:tcPr>
          <w:p w14:paraId="3ED0B8E7" w14:textId="2008FA25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Poročilo se mora generirati</w:t>
            </w:r>
          </w:p>
        </w:tc>
        <w:tc>
          <w:tcPr>
            <w:tcW w:w="2254" w:type="dxa"/>
            <w:shd w:val="clear" w:color="auto" w:fill="F2F2F2" w:themeFill="background1" w:themeFillShade="F2"/>
          </w:tcPr>
          <w:p w14:paraId="320A2AC4" w14:textId="1F6BF7C3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Real-time</w:t>
            </w:r>
          </w:p>
        </w:tc>
        <w:tc>
          <w:tcPr>
            <w:tcW w:w="2254" w:type="dxa"/>
            <w:vAlign w:val="center"/>
          </w:tcPr>
          <w:p w14:paraId="76B466F1" w14:textId="4FD55748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</w:p>
        </w:tc>
      </w:tr>
      <w:tr w:rsidR="20B7996B" w:rsidRPr="00CD5A0F" w14:paraId="498D597F" w14:textId="77777777" w:rsidTr="0C859F2F">
        <w:trPr>
          <w:trHeight w:val="300"/>
        </w:trPr>
        <w:tc>
          <w:tcPr>
            <w:tcW w:w="4508" w:type="dxa"/>
            <w:vMerge/>
          </w:tcPr>
          <w:p w14:paraId="7F2971CF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67810049" w14:textId="13E83830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Dnevno</w:t>
            </w:r>
          </w:p>
        </w:tc>
        <w:tc>
          <w:tcPr>
            <w:tcW w:w="2254" w:type="dxa"/>
            <w:vAlign w:val="center"/>
          </w:tcPr>
          <w:p w14:paraId="2BC3F9F5" w14:textId="474E4338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</w:p>
        </w:tc>
      </w:tr>
      <w:tr w:rsidR="20B7996B" w:rsidRPr="00CD5A0F" w14:paraId="6386A4C0" w14:textId="77777777" w:rsidTr="0C859F2F">
        <w:trPr>
          <w:trHeight w:val="300"/>
        </w:trPr>
        <w:tc>
          <w:tcPr>
            <w:tcW w:w="4508" w:type="dxa"/>
            <w:vMerge/>
          </w:tcPr>
          <w:p w14:paraId="7E3C2D73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5EDAA253" w14:textId="1B214B1C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Mesečno</w:t>
            </w:r>
            <w:r w:rsidR="4913204E" w:rsidRPr="00CD5A0F">
              <w:rPr>
                <w:rFonts w:ascii="Calibri" w:hAnsi="Calibri" w:cs="Calibri"/>
              </w:rPr>
              <w:t xml:space="preserve"> in več mesečno</w:t>
            </w:r>
          </w:p>
        </w:tc>
        <w:tc>
          <w:tcPr>
            <w:tcW w:w="2254" w:type="dxa"/>
            <w:vAlign w:val="center"/>
          </w:tcPr>
          <w:p w14:paraId="7F879C22" w14:textId="41903096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="20B7996B" w:rsidRPr="00CD5A0F" w14:paraId="3D8E5931" w14:textId="77777777" w:rsidTr="0C859F2F">
        <w:trPr>
          <w:trHeight w:val="300"/>
        </w:trPr>
        <w:tc>
          <w:tcPr>
            <w:tcW w:w="4508" w:type="dxa"/>
            <w:vMerge/>
            <w:vAlign w:val="center"/>
          </w:tcPr>
          <w:p w14:paraId="6FD165FE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096AD704" w14:textId="11CCC02E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Letno</w:t>
            </w:r>
          </w:p>
        </w:tc>
        <w:tc>
          <w:tcPr>
            <w:tcW w:w="2254" w:type="dxa"/>
            <w:vAlign w:val="center"/>
          </w:tcPr>
          <w:p w14:paraId="6F814811" w14:textId="03F6CAAD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="20B7996B" w:rsidRPr="00CD5A0F" w14:paraId="719C1CC5" w14:textId="77777777" w:rsidTr="0C859F2F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14:paraId="09E65011" w14:textId="3FDC9D60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Izpolnjevanje pogoja s strani ponudnika izpolni ponudnik)</w:t>
            </w:r>
          </w:p>
        </w:tc>
      </w:tr>
      <w:tr w:rsidR="20B7996B" w:rsidRPr="00CD5A0F" w14:paraId="0E046FD3" w14:textId="77777777" w:rsidTr="0C859F2F">
        <w:trPr>
          <w:trHeight w:val="300"/>
        </w:trPr>
        <w:tc>
          <w:tcPr>
            <w:tcW w:w="9016" w:type="dxa"/>
            <w:gridSpan w:val="3"/>
          </w:tcPr>
          <w:p w14:paraId="047D9C6B" w14:textId="744FABB1" w:rsidR="20B7996B" w:rsidRPr="00CD5A0F" w:rsidRDefault="20B7996B" w:rsidP="20B7996B">
            <w:pPr>
              <w:rPr>
                <w:rFonts w:ascii="Calibri" w:hAnsi="Calibri" w:cs="Calibri"/>
              </w:rPr>
            </w:pPr>
          </w:p>
        </w:tc>
      </w:tr>
    </w:tbl>
    <w:p w14:paraId="33178564" w14:textId="4E3AEF8C" w:rsidR="20B7996B" w:rsidRPr="00CD5A0F" w:rsidRDefault="20B7996B" w:rsidP="20B7996B">
      <w:pPr>
        <w:rPr>
          <w:rFonts w:ascii="Calibri" w:hAnsi="Calibri" w:cs="Calibri"/>
        </w:rPr>
      </w:pPr>
    </w:p>
    <w:p w14:paraId="73C179E8" w14:textId="6A18D8B7" w:rsidR="20B7996B" w:rsidRPr="00CD5A0F" w:rsidRDefault="20B7996B" w:rsidP="20B7996B">
      <w:pPr>
        <w:rPr>
          <w:rFonts w:ascii="Calibri" w:hAnsi="Calibri" w:cs="Calibri"/>
        </w:rPr>
      </w:pPr>
    </w:p>
    <w:p w14:paraId="7FE0833F" w14:textId="09822E7D" w:rsidR="20B7996B" w:rsidRPr="00CD5A0F" w:rsidRDefault="20B7996B" w:rsidP="20B7996B">
      <w:pPr>
        <w:rPr>
          <w:rFonts w:ascii="Calibri" w:hAnsi="Calibri" w:cs="Calibri"/>
        </w:rPr>
      </w:pPr>
    </w:p>
    <w:p w14:paraId="2A1BB15D" w14:textId="588C927E" w:rsidR="20B7996B" w:rsidRPr="00CD5A0F" w:rsidRDefault="20B7996B" w:rsidP="20B7996B">
      <w:pPr>
        <w:rPr>
          <w:rFonts w:ascii="Calibri" w:hAnsi="Calibri" w:cs="Calibri"/>
        </w:rPr>
      </w:pPr>
    </w:p>
    <w:p w14:paraId="572AED56" w14:textId="3D71A061" w:rsidR="20B7996B" w:rsidRPr="00CD5A0F" w:rsidRDefault="20B7996B" w:rsidP="20B7996B">
      <w:pPr>
        <w:rPr>
          <w:rFonts w:ascii="Calibri" w:hAnsi="Calibri" w:cs="Calibri"/>
        </w:rPr>
      </w:pPr>
    </w:p>
    <w:p w14:paraId="6D69E4C9" w14:textId="2697D6F8" w:rsidR="0C859F2F" w:rsidRPr="00CD5A0F" w:rsidRDefault="0C859F2F">
      <w:pPr>
        <w:rPr>
          <w:rFonts w:ascii="Calibri" w:hAnsi="Calibri" w:cs="Calibri"/>
        </w:rPr>
      </w:pPr>
    </w:p>
    <w:p w14:paraId="1EF86703" w14:textId="5B62642C" w:rsidR="0C859F2F" w:rsidRPr="00CD5A0F" w:rsidRDefault="0C859F2F">
      <w:pPr>
        <w:rPr>
          <w:rFonts w:ascii="Calibri" w:hAnsi="Calibri" w:cs="Calibri"/>
        </w:rPr>
      </w:pPr>
    </w:p>
    <w:p w14:paraId="3C04FB2D" w14:textId="1B2AA9E7" w:rsidR="0C859F2F" w:rsidRPr="00CD5A0F" w:rsidRDefault="0C859F2F">
      <w:pPr>
        <w:rPr>
          <w:rFonts w:ascii="Calibri" w:hAnsi="Calibri" w:cs="Calibri"/>
        </w:rPr>
      </w:pPr>
    </w:p>
    <w:p w14:paraId="171E79C9" w14:textId="6AC73353" w:rsidR="0C859F2F" w:rsidRPr="00CD5A0F" w:rsidRDefault="0C859F2F">
      <w:pPr>
        <w:rPr>
          <w:rFonts w:ascii="Calibri" w:hAnsi="Calibri" w:cs="Calibri"/>
        </w:rPr>
      </w:pPr>
    </w:p>
    <w:p w14:paraId="39E0ED15" w14:textId="1DE12944" w:rsidR="0C859F2F" w:rsidRPr="00CD5A0F" w:rsidRDefault="0C859F2F">
      <w:pPr>
        <w:rPr>
          <w:rFonts w:ascii="Calibri" w:hAnsi="Calibri" w:cs="Calibri"/>
        </w:rPr>
      </w:pPr>
    </w:p>
    <w:p w14:paraId="5E07DAE8" w14:textId="25CC050A" w:rsidR="0C859F2F" w:rsidRPr="00CD5A0F" w:rsidRDefault="0C859F2F">
      <w:pPr>
        <w:rPr>
          <w:rFonts w:ascii="Calibri" w:hAnsi="Calibri" w:cs="Calibri"/>
        </w:rPr>
      </w:pPr>
    </w:p>
    <w:p w14:paraId="384D7DD9" w14:textId="181AFF17" w:rsidR="0C859F2F" w:rsidRPr="00CD5A0F" w:rsidRDefault="0C859F2F">
      <w:pPr>
        <w:rPr>
          <w:rFonts w:ascii="Calibri" w:hAnsi="Calibri" w:cs="Calibri"/>
        </w:rPr>
      </w:pPr>
    </w:p>
    <w:p w14:paraId="728165B9" w14:textId="4E3AEF8C" w:rsidR="20B7996B" w:rsidRPr="00CD5A0F" w:rsidRDefault="20B7996B" w:rsidP="20B7996B">
      <w:pPr>
        <w:rPr>
          <w:rFonts w:ascii="Calibri" w:hAnsi="Calibri" w:cs="Calibri"/>
        </w:rPr>
      </w:pPr>
    </w:p>
    <w:p w14:paraId="3E241D77" w14:textId="6A18D8B7" w:rsidR="20B7996B" w:rsidRPr="00CD5A0F" w:rsidRDefault="20B7996B" w:rsidP="20B7996B">
      <w:pPr>
        <w:rPr>
          <w:rFonts w:ascii="Calibri" w:hAnsi="Calibri" w:cs="Calibri"/>
        </w:rPr>
      </w:pPr>
    </w:p>
    <w:p w14:paraId="0BD1D01F" w14:textId="56CCCF5B" w:rsidR="20B7996B" w:rsidRPr="00CD5A0F" w:rsidRDefault="20B7996B">
      <w:pPr>
        <w:rPr>
          <w:rFonts w:ascii="Calibri" w:hAnsi="Calibri" w:cs="Calibri"/>
        </w:rPr>
      </w:pPr>
      <w:r w:rsidRPr="00CD5A0F">
        <w:rPr>
          <w:rFonts w:ascii="Calibri" w:hAnsi="Calibri" w:cs="Calibri"/>
        </w:rPr>
        <w:br w:type="page"/>
      </w:r>
    </w:p>
    <w:p w14:paraId="1C1F0D00" w14:textId="4D896328" w:rsidR="4EAEE414" w:rsidRPr="00CD5A0F" w:rsidRDefault="5FF07838" w:rsidP="20B7996B">
      <w:pPr>
        <w:pStyle w:val="Heading1"/>
        <w:rPr>
          <w:rFonts w:ascii="Calibri" w:hAnsi="Calibri" w:cs="Calibri"/>
        </w:rPr>
      </w:pPr>
      <w:bookmarkStart w:id="3" w:name="_Toc954853793"/>
      <w:r w:rsidRPr="12FB977E">
        <w:rPr>
          <w:rFonts w:ascii="Calibri" w:hAnsi="Calibri" w:cs="Calibri"/>
        </w:rPr>
        <w:lastRenderedPageBreak/>
        <w:t>4</w:t>
      </w:r>
      <w:r w:rsidR="475EECF0" w:rsidRPr="12FB977E">
        <w:rPr>
          <w:rFonts w:ascii="Calibri" w:hAnsi="Calibri" w:cs="Calibri"/>
        </w:rPr>
        <w:t>. Poročilo za obračun subvencije CIRIUS in IRIS (P63, P 64)</w:t>
      </w:r>
      <w:bookmarkEnd w:id="3"/>
    </w:p>
    <w:p w14:paraId="0C567CCD" w14:textId="07EB0291" w:rsidR="20B7996B" w:rsidRPr="00CD5A0F" w:rsidRDefault="20B7996B" w:rsidP="20B7996B">
      <w:pPr>
        <w:rPr>
          <w:rFonts w:ascii="Calibri" w:hAnsi="Calibri" w:cs="Calibri"/>
        </w:rPr>
      </w:pPr>
    </w:p>
    <w:tbl>
      <w:tblPr>
        <w:tblStyle w:val="TableGrid"/>
        <w:tblW w:w="0" w:type="auto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6A0" w:firstRow="1" w:lastRow="0" w:firstColumn="1" w:lastColumn="0" w:noHBand="1" w:noVBand="1"/>
      </w:tblPr>
      <w:tblGrid>
        <w:gridCol w:w="4505"/>
        <w:gridCol w:w="2253"/>
        <w:gridCol w:w="2252"/>
      </w:tblGrid>
      <w:tr w:rsidR="20B7996B" w:rsidRPr="00CD5A0F" w14:paraId="7F9B6094" w14:textId="77777777" w:rsidTr="0C859F2F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14:paraId="5E9F0E77" w14:textId="36A2B2DD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Vsebinski opis poročila</w:t>
            </w:r>
          </w:p>
        </w:tc>
      </w:tr>
      <w:tr w:rsidR="20B7996B" w:rsidRPr="00CD5A0F" w14:paraId="3EA7B03E" w14:textId="77777777" w:rsidTr="0C859F2F">
        <w:trPr>
          <w:trHeight w:val="300"/>
        </w:trPr>
        <w:tc>
          <w:tcPr>
            <w:tcW w:w="9016" w:type="dxa"/>
            <w:gridSpan w:val="3"/>
          </w:tcPr>
          <w:p w14:paraId="3DDF1787" w14:textId="32090EB2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PTA pričakuje poročilo </w:t>
            </w:r>
            <w:r w:rsidR="05D7DCD0" w:rsidRPr="00CD5A0F">
              <w:rPr>
                <w:rFonts w:ascii="Calibri" w:hAnsi="Calibri" w:cs="Calibri"/>
              </w:rPr>
              <w:t>števila upravičencev do subvencioniranega prevoza, ki so vpisani v točno določen izobraževalni zavod (CIRIUS in IRIS). Poročilo mora vsebovati:</w:t>
            </w:r>
          </w:p>
          <w:p w14:paraId="29DED23B" w14:textId="0CE57DA6" w:rsidR="18A818C5" w:rsidRPr="00CD5A0F" w:rsidRDefault="18A818C5" w:rsidP="0C859F2F">
            <w:pPr>
              <w:pStyle w:val="ListParagraph"/>
              <w:numPr>
                <w:ilvl w:val="0"/>
                <w:numId w:val="28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vrsta vozovnice, </w:t>
            </w:r>
          </w:p>
          <w:p w14:paraId="0E50097B" w14:textId="3C6BE376" w:rsidR="18A818C5" w:rsidRPr="00CD5A0F" w:rsidRDefault="18A818C5" w:rsidP="0C859F2F">
            <w:pPr>
              <w:pStyle w:val="ListParagraph"/>
              <w:numPr>
                <w:ilvl w:val="0"/>
                <w:numId w:val="28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polna cena </w:t>
            </w:r>
            <w:r w:rsidR="31CC4E7C" w:rsidRPr="00CD5A0F">
              <w:rPr>
                <w:rFonts w:ascii="Calibri" w:hAnsi="Calibri" w:cs="Calibri"/>
              </w:rPr>
              <w:t xml:space="preserve">mesečne </w:t>
            </w:r>
            <w:r w:rsidRPr="00CD5A0F">
              <w:rPr>
                <w:rFonts w:ascii="Calibri" w:hAnsi="Calibri" w:cs="Calibri"/>
              </w:rPr>
              <w:t>vozovnice</w:t>
            </w:r>
          </w:p>
          <w:p w14:paraId="4CA8E59B" w14:textId="06EC6289" w:rsidR="791D4692" w:rsidRPr="00CD5A0F" w:rsidRDefault="6699C500" w:rsidP="20B7996B">
            <w:pPr>
              <w:pStyle w:val="ListParagraph"/>
              <w:numPr>
                <w:ilvl w:val="0"/>
                <w:numId w:val="28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Mesečni delež </w:t>
            </w:r>
            <w:r w:rsidR="3AEEBDC4" w:rsidRPr="00CD5A0F">
              <w:rPr>
                <w:rFonts w:ascii="Calibri" w:hAnsi="Calibri" w:cs="Calibri"/>
              </w:rPr>
              <w:t xml:space="preserve">polne cene </w:t>
            </w:r>
            <w:r w:rsidRPr="00CD5A0F">
              <w:rPr>
                <w:rFonts w:ascii="Calibri" w:hAnsi="Calibri" w:cs="Calibri"/>
              </w:rPr>
              <w:t>letne vozovnice</w:t>
            </w:r>
            <w:r w:rsidR="4B858F9E" w:rsidRPr="00CD5A0F">
              <w:rPr>
                <w:rFonts w:ascii="Calibri" w:hAnsi="Calibri" w:cs="Calibri"/>
              </w:rPr>
              <w:t>,</w:t>
            </w:r>
          </w:p>
          <w:p w14:paraId="4F9B090D" w14:textId="42761991" w:rsidR="05D7DCD0" w:rsidRPr="00CD5A0F" w:rsidRDefault="05D7DCD0" w:rsidP="20B7996B">
            <w:pPr>
              <w:pStyle w:val="ListParagraph"/>
              <w:numPr>
                <w:ilvl w:val="0"/>
                <w:numId w:val="28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izračun višine subvencije, ki pripada izvajalcu v mescu obračuna  </w:t>
            </w:r>
          </w:p>
        </w:tc>
      </w:tr>
      <w:tr w:rsidR="20B7996B" w:rsidRPr="00CD5A0F" w14:paraId="7D16785B" w14:textId="77777777" w:rsidTr="0C859F2F">
        <w:trPr>
          <w:trHeight w:val="300"/>
        </w:trPr>
        <w:tc>
          <w:tcPr>
            <w:tcW w:w="4508" w:type="dxa"/>
            <w:vMerge w:val="restart"/>
            <w:shd w:val="clear" w:color="auto" w:fill="BFBFBF" w:themeFill="background1" w:themeFillShade="BF"/>
            <w:vAlign w:val="center"/>
          </w:tcPr>
          <w:p w14:paraId="51603CFD" w14:textId="2008FA25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Poročilo se mora generirati</w:t>
            </w:r>
          </w:p>
        </w:tc>
        <w:tc>
          <w:tcPr>
            <w:tcW w:w="2254" w:type="dxa"/>
            <w:shd w:val="clear" w:color="auto" w:fill="F2F2F2" w:themeFill="background1" w:themeFillShade="F2"/>
          </w:tcPr>
          <w:p w14:paraId="4B4C6877" w14:textId="1F6BF7C3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Real-time</w:t>
            </w:r>
          </w:p>
        </w:tc>
        <w:tc>
          <w:tcPr>
            <w:tcW w:w="2254" w:type="dxa"/>
            <w:vAlign w:val="center"/>
          </w:tcPr>
          <w:p w14:paraId="5AD94B26" w14:textId="4FD55748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</w:p>
        </w:tc>
      </w:tr>
      <w:tr w:rsidR="20B7996B" w:rsidRPr="00CD5A0F" w14:paraId="325C4162" w14:textId="77777777" w:rsidTr="0C859F2F">
        <w:trPr>
          <w:trHeight w:val="300"/>
        </w:trPr>
        <w:tc>
          <w:tcPr>
            <w:tcW w:w="4508" w:type="dxa"/>
            <w:vMerge/>
          </w:tcPr>
          <w:p w14:paraId="5B7A9FE9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2F7F7A6A" w14:textId="13E83830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Dnevno</w:t>
            </w:r>
          </w:p>
        </w:tc>
        <w:tc>
          <w:tcPr>
            <w:tcW w:w="2254" w:type="dxa"/>
            <w:vAlign w:val="center"/>
          </w:tcPr>
          <w:p w14:paraId="22E7A328" w14:textId="474E4338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</w:p>
        </w:tc>
      </w:tr>
      <w:tr w:rsidR="20B7996B" w:rsidRPr="00CD5A0F" w14:paraId="659C3CDA" w14:textId="77777777" w:rsidTr="0C859F2F">
        <w:trPr>
          <w:trHeight w:val="300"/>
        </w:trPr>
        <w:tc>
          <w:tcPr>
            <w:tcW w:w="4508" w:type="dxa"/>
            <w:vMerge/>
          </w:tcPr>
          <w:p w14:paraId="0ECFA774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4DC853DD" w14:textId="487F6293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Mesečno</w:t>
            </w:r>
            <w:r w:rsidR="7165607F" w:rsidRPr="00CD5A0F">
              <w:rPr>
                <w:rFonts w:ascii="Calibri" w:hAnsi="Calibri" w:cs="Calibri"/>
              </w:rPr>
              <w:t xml:space="preserve"> in več mesečno</w:t>
            </w:r>
          </w:p>
        </w:tc>
        <w:tc>
          <w:tcPr>
            <w:tcW w:w="2254" w:type="dxa"/>
            <w:vAlign w:val="center"/>
          </w:tcPr>
          <w:p w14:paraId="38470B11" w14:textId="41903096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="20B7996B" w:rsidRPr="00CD5A0F" w14:paraId="147ED2EC" w14:textId="77777777" w:rsidTr="0C859F2F">
        <w:trPr>
          <w:trHeight w:val="300"/>
        </w:trPr>
        <w:tc>
          <w:tcPr>
            <w:tcW w:w="4508" w:type="dxa"/>
            <w:vMerge/>
            <w:vAlign w:val="center"/>
          </w:tcPr>
          <w:p w14:paraId="4D8AC9E8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6A757380" w14:textId="11CCC02E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Letno</w:t>
            </w:r>
          </w:p>
        </w:tc>
        <w:tc>
          <w:tcPr>
            <w:tcW w:w="2254" w:type="dxa"/>
            <w:vAlign w:val="center"/>
          </w:tcPr>
          <w:p w14:paraId="41D8252F" w14:textId="03F6CAAD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="20B7996B" w:rsidRPr="00CD5A0F" w14:paraId="27978D1F" w14:textId="77777777" w:rsidTr="0C859F2F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14:paraId="6B5367B6" w14:textId="3FDC9D60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Izpolnjevanje pogoja s strani ponudnika izpolni ponudnik)</w:t>
            </w:r>
          </w:p>
        </w:tc>
      </w:tr>
      <w:tr w:rsidR="20B7996B" w:rsidRPr="00CD5A0F" w14:paraId="6C917BF8" w14:textId="77777777" w:rsidTr="0C859F2F">
        <w:trPr>
          <w:trHeight w:val="300"/>
        </w:trPr>
        <w:tc>
          <w:tcPr>
            <w:tcW w:w="9016" w:type="dxa"/>
            <w:gridSpan w:val="3"/>
          </w:tcPr>
          <w:p w14:paraId="74F95766" w14:textId="744FABB1" w:rsidR="20B7996B" w:rsidRPr="00CD5A0F" w:rsidRDefault="20B7996B" w:rsidP="20B7996B">
            <w:pPr>
              <w:rPr>
                <w:rFonts w:ascii="Calibri" w:hAnsi="Calibri" w:cs="Calibri"/>
              </w:rPr>
            </w:pPr>
          </w:p>
        </w:tc>
      </w:tr>
    </w:tbl>
    <w:p w14:paraId="3F01135E" w14:textId="36CC09AF" w:rsidR="20B7996B" w:rsidRPr="00CD5A0F" w:rsidRDefault="20B7996B" w:rsidP="20B7996B">
      <w:pPr>
        <w:rPr>
          <w:rFonts w:ascii="Calibri" w:hAnsi="Calibri" w:cs="Calibri"/>
        </w:rPr>
      </w:pPr>
    </w:p>
    <w:p w14:paraId="788349B2" w14:textId="6C2887D0" w:rsidR="20B7996B" w:rsidRPr="00CD5A0F" w:rsidRDefault="20B7996B" w:rsidP="20B7996B">
      <w:pPr>
        <w:rPr>
          <w:rFonts w:ascii="Calibri" w:hAnsi="Calibri" w:cs="Calibri"/>
        </w:rPr>
      </w:pPr>
    </w:p>
    <w:p w14:paraId="0D1DBDB3" w14:textId="4795B918" w:rsidR="20B7996B" w:rsidRPr="00CD5A0F" w:rsidRDefault="20B7996B">
      <w:pPr>
        <w:rPr>
          <w:rFonts w:ascii="Calibri" w:hAnsi="Calibri" w:cs="Calibri"/>
        </w:rPr>
      </w:pPr>
      <w:r w:rsidRPr="00CD5A0F">
        <w:rPr>
          <w:rFonts w:ascii="Calibri" w:hAnsi="Calibri" w:cs="Calibri"/>
        </w:rPr>
        <w:br w:type="page"/>
      </w:r>
    </w:p>
    <w:p w14:paraId="451EA146" w14:textId="7F318BEF" w:rsidR="7197FEE8" w:rsidRPr="00CD5A0F" w:rsidRDefault="35FBB3DA" w:rsidP="20B7996B">
      <w:pPr>
        <w:pStyle w:val="Heading1"/>
        <w:rPr>
          <w:rFonts w:ascii="Calibri" w:hAnsi="Calibri" w:cs="Calibri"/>
        </w:rPr>
      </w:pPr>
      <w:bookmarkStart w:id="4" w:name="_Toc578517954"/>
      <w:r w:rsidRPr="12FB977E">
        <w:rPr>
          <w:rFonts w:ascii="Calibri" w:hAnsi="Calibri" w:cs="Calibri"/>
        </w:rPr>
        <w:lastRenderedPageBreak/>
        <w:t>5</w:t>
      </w:r>
      <w:r w:rsidR="4A6FC8EC" w:rsidRPr="12FB977E">
        <w:rPr>
          <w:rFonts w:ascii="Calibri" w:hAnsi="Calibri" w:cs="Calibri"/>
        </w:rPr>
        <w:t>. Poročilo poračuna prihodkov izvajalca (P65f)</w:t>
      </w:r>
      <w:bookmarkEnd w:id="4"/>
    </w:p>
    <w:p w14:paraId="51789573" w14:textId="39FC76E9" w:rsidR="20B7996B" w:rsidRPr="00CD5A0F" w:rsidRDefault="20B7996B" w:rsidP="20B7996B">
      <w:pPr>
        <w:rPr>
          <w:rFonts w:ascii="Calibri" w:hAnsi="Calibri" w:cs="Calibri"/>
        </w:rPr>
      </w:pPr>
    </w:p>
    <w:tbl>
      <w:tblPr>
        <w:tblStyle w:val="TableGrid"/>
        <w:tblW w:w="0" w:type="auto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6A0" w:firstRow="1" w:lastRow="0" w:firstColumn="1" w:lastColumn="0" w:noHBand="1" w:noVBand="1"/>
      </w:tblPr>
      <w:tblGrid>
        <w:gridCol w:w="4505"/>
        <w:gridCol w:w="2253"/>
        <w:gridCol w:w="2252"/>
      </w:tblGrid>
      <w:tr w:rsidR="20B7996B" w:rsidRPr="00CD5A0F" w14:paraId="5BF668E9" w14:textId="77777777" w:rsidTr="48EBACF1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14:paraId="1FEE6F1D" w14:textId="36A2B2DD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Vsebinski opis poročila</w:t>
            </w:r>
          </w:p>
        </w:tc>
      </w:tr>
      <w:tr w:rsidR="20B7996B" w:rsidRPr="00CD5A0F" w14:paraId="4CB7BC31" w14:textId="77777777" w:rsidTr="48EBACF1">
        <w:trPr>
          <w:trHeight w:val="600"/>
        </w:trPr>
        <w:tc>
          <w:tcPr>
            <w:tcW w:w="9016" w:type="dxa"/>
            <w:gridSpan w:val="3"/>
          </w:tcPr>
          <w:p w14:paraId="2F4ED874" w14:textId="4A082487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PTA pričakuje poročilo </w:t>
            </w:r>
            <w:r w:rsidR="4301ECF2" w:rsidRPr="00CD5A0F">
              <w:rPr>
                <w:rFonts w:ascii="Calibri" w:hAnsi="Calibri" w:cs="Calibri"/>
              </w:rPr>
              <w:t xml:space="preserve">za mesečni obračun prihodkov prodaje IJPP vozovnic </w:t>
            </w:r>
            <w:r w:rsidR="6B3B773E" w:rsidRPr="00CD5A0F">
              <w:rPr>
                <w:rFonts w:ascii="Calibri" w:hAnsi="Calibri" w:cs="Calibri"/>
              </w:rPr>
              <w:t xml:space="preserve">na </w:t>
            </w:r>
            <w:r w:rsidR="4FC6AD11" w:rsidRPr="00CD5A0F">
              <w:rPr>
                <w:rFonts w:ascii="Calibri" w:hAnsi="Calibri" w:cs="Calibri"/>
              </w:rPr>
              <w:t xml:space="preserve">stacionarnih </w:t>
            </w:r>
            <w:r w:rsidR="6B3B773E" w:rsidRPr="00CD5A0F">
              <w:rPr>
                <w:rFonts w:ascii="Calibri" w:hAnsi="Calibri" w:cs="Calibri"/>
              </w:rPr>
              <w:t xml:space="preserve"> prodajnih mestih</w:t>
            </w:r>
            <w:r w:rsidR="4301ECF2" w:rsidRPr="00CD5A0F">
              <w:rPr>
                <w:rFonts w:ascii="Calibri" w:hAnsi="Calibri" w:cs="Calibri"/>
              </w:rPr>
              <w:t xml:space="preserve"> </w:t>
            </w:r>
            <w:r w:rsidR="4D1030E1" w:rsidRPr="00CD5A0F">
              <w:rPr>
                <w:rFonts w:ascii="Calibri" w:hAnsi="Calibri" w:cs="Calibri"/>
              </w:rPr>
              <w:t xml:space="preserve">in spletu </w:t>
            </w:r>
            <w:r w:rsidR="4301ECF2" w:rsidRPr="00CD5A0F">
              <w:rPr>
                <w:rFonts w:ascii="Calibri" w:hAnsi="Calibri" w:cs="Calibri"/>
              </w:rPr>
              <w:t>s fiksno provizijo</w:t>
            </w:r>
            <w:r w:rsidR="2F1BC5C9" w:rsidRPr="00CD5A0F">
              <w:rPr>
                <w:rFonts w:ascii="Calibri" w:hAnsi="Calibri" w:cs="Calibri"/>
              </w:rPr>
              <w:t xml:space="preserve"> oziroma pavšalno višino </w:t>
            </w:r>
            <w:r w:rsidR="5FE233B3" w:rsidRPr="00CD5A0F">
              <w:rPr>
                <w:rFonts w:ascii="Calibri" w:hAnsi="Calibri" w:cs="Calibri"/>
              </w:rPr>
              <w:t>provizije</w:t>
            </w:r>
            <w:r w:rsidR="6E85C9A2" w:rsidRPr="00CD5A0F">
              <w:rPr>
                <w:rFonts w:ascii="Calibri" w:hAnsi="Calibri" w:cs="Calibri"/>
              </w:rPr>
              <w:t>, ki je določena s pogodbo med PTA in PTO</w:t>
            </w:r>
            <w:r w:rsidR="4301ECF2" w:rsidRPr="00CD5A0F">
              <w:rPr>
                <w:rFonts w:ascii="Calibri" w:hAnsi="Calibri" w:cs="Calibri"/>
              </w:rPr>
              <w:t>.</w:t>
            </w:r>
            <w:r w:rsidR="2EBF00D0" w:rsidRPr="00CD5A0F">
              <w:rPr>
                <w:rFonts w:ascii="Calibri" w:hAnsi="Calibri" w:cs="Calibri"/>
              </w:rPr>
              <w:t xml:space="preserve"> Poročilo mora zajemati:</w:t>
            </w:r>
          </w:p>
          <w:p w14:paraId="2466880F" w14:textId="01C7D149" w:rsidR="0257DE2E" w:rsidRPr="00CD5A0F" w:rsidRDefault="2EBF00D0" w:rsidP="20B7996B">
            <w:pPr>
              <w:pStyle w:val="ListParagraph"/>
              <w:numPr>
                <w:ilvl w:val="0"/>
                <w:numId w:val="27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Vrsto </w:t>
            </w:r>
            <w:r w:rsidR="342528A3" w:rsidRPr="00CD5A0F">
              <w:rPr>
                <w:rFonts w:ascii="Calibri" w:hAnsi="Calibri" w:cs="Calibri"/>
              </w:rPr>
              <w:t xml:space="preserve">prodanih </w:t>
            </w:r>
            <w:r w:rsidRPr="00CD5A0F">
              <w:rPr>
                <w:rFonts w:ascii="Calibri" w:hAnsi="Calibri" w:cs="Calibri"/>
              </w:rPr>
              <w:t>vozovnic</w:t>
            </w:r>
            <w:r w:rsidR="305AC00C" w:rsidRPr="00CD5A0F">
              <w:rPr>
                <w:rFonts w:ascii="Calibri" w:hAnsi="Calibri" w:cs="Calibri"/>
              </w:rPr>
              <w:t xml:space="preserve"> v mesecu obračuna</w:t>
            </w:r>
          </w:p>
          <w:p w14:paraId="0E406543" w14:textId="7F34D8BB" w:rsidR="0257DE2E" w:rsidRPr="00CD5A0F" w:rsidRDefault="27A7D008" w:rsidP="20B7996B">
            <w:pPr>
              <w:pStyle w:val="ListParagraph"/>
              <w:numPr>
                <w:ilvl w:val="0"/>
                <w:numId w:val="27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Znesek</w:t>
            </w:r>
            <w:r w:rsidR="40503F63" w:rsidRPr="00CD5A0F">
              <w:rPr>
                <w:rFonts w:ascii="Calibri" w:hAnsi="Calibri" w:cs="Calibri"/>
              </w:rPr>
              <w:t xml:space="preserve"> prodanih</w:t>
            </w:r>
            <w:r w:rsidRPr="00CD5A0F">
              <w:rPr>
                <w:rFonts w:ascii="Calibri" w:hAnsi="Calibri" w:cs="Calibri"/>
              </w:rPr>
              <w:t xml:space="preserve"> vozovnic</w:t>
            </w:r>
            <w:r w:rsidR="046A4F8A" w:rsidRPr="00CD5A0F">
              <w:rPr>
                <w:rFonts w:ascii="Calibri" w:hAnsi="Calibri" w:cs="Calibri"/>
              </w:rPr>
              <w:t xml:space="preserve"> v mesecu obračuna</w:t>
            </w:r>
          </w:p>
          <w:p w14:paraId="71E5644A" w14:textId="543F9C52" w:rsidR="3B346216" w:rsidRPr="00CD5A0F" w:rsidRDefault="1D5CEADF" w:rsidP="20B7996B">
            <w:pPr>
              <w:pStyle w:val="ListParagraph"/>
              <w:numPr>
                <w:ilvl w:val="0"/>
                <w:numId w:val="27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Znesek provizije</w:t>
            </w:r>
            <w:r w:rsidR="1B8EB7E9" w:rsidRPr="00CD5A0F">
              <w:rPr>
                <w:rFonts w:ascii="Calibri" w:hAnsi="Calibri" w:cs="Calibri"/>
              </w:rPr>
              <w:t xml:space="preserve"> brez DDV in z DDV</w:t>
            </w:r>
          </w:p>
          <w:p w14:paraId="15F31A2E" w14:textId="7FF7A0A7" w:rsidR="41C4D32F" w:rsidRPr="00CD5A0F" w:rsidRDefault="1B8EB7E9" w:rsidP="20B7996B">
            <w:pPr>
              <w:pStyle w:val="ListParagraph"/>
              <w:numPr>
                <w:ilvl w:val="0"/>
                <w:numId w:val="27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Razlika med dejansko višino prihodkov od prodanih vozovnic in zneskom provizije v mesecu obračuna brez DDV in z DDV</w:t>
            </w:r>
          </w:p>
          <w:p w14:paraId="2A4AF2B6" w14:textId="03A0B45D" w:rsidR="5BCDDE34" w:rsidRPr="00CD5A0F" w:rsidRDefault="317DA103" w:rsidP="20B7996B">
            <w:pPr>
              <w:pStyle w:val="ListParagraph"/>
              <w:numPr>
                <w:ilvl w:val="0"/>
                <w:numId w:val="27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Prodajalec (prevoznik, podizvajalec)</w:t>
            </w:r>
          </w:p>
        </w:tc>
      </w:tr>
      <w:tr w:rsidR="20B7996B" w:rsidRPr="00CD5A0F" w14:paraId="791502BA" w14:textId="77777777" w:rsidTr="48EBACF1">
        <w:trPr>
          <w:trHeight w:val="300"/>
        </w:trPr>
        <w:tc>
          <w:tcPr>
            <w:tcW w:w="4508" w:type="dxa"/>
            <w:vMerge w:val="restart"/>
            <w:shd w:val="clear" w:color="auto" w:fill="BFBFBF" w:themeFill="background1" w:themeFillShade="BF"/>
            <w:vAlign w:val="center"/>
          </w:tcPr>
          <w:p w14:paraId="0782EA8B" w14:textId="2008FA25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Poročilo se mora generirati</w:t>
            </w:r>
          </w:p>
        </w:tc>
        <w:tc>
          <w:tcPr>
            <w:tcW w:w="2254" w:type="dxa"/>
            <w:shd w:val="clear" w:color="auto" w:fill="F2F2F2" w:themeFill="background1" w:themeFillShade="F2"/>
          </w:tcPr>
          <w:p w14:paraId="6EC08AEB" w14:textId="1F6BF7C3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Real-time</w:t>
            </w:r>
          </w:p>
        </w:tc>
        <w:tc>
          <w:tcPr>
            <w:tcW w:w="2254" w:type="dxa"/>
            <w:vAlign w:val="center"/>
          </w:tcPr>
          <w:p w14:paraId="4228DFF3" w14:textId="4FD55748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</w:p>
        </w:tc>
      </w:tr>
      <w:tr w:rsidR="20B7996B" w:rsidRPr="00CD5A0F" w14:paraId="161A6734" w14:textId="77777777" w:rsidTr="48EBACF1">
        <w:trPr>
          <w:trHeight w:val="300"/>
        </w:trPr>
        <w:tc>
          <w:tcPr>
            <w:tcW w:w="4508" w:type="dxa"/>
            <w:vMerge/>
          </w:tcPr>
          <w:p w14:paraId="127F191D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7F0B0099" w14:textId="13E83830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Dnevno</w:t>
            </w:r>
          </w:p>
        </w:tc>
        <w:tc>
          <w:tcPr>
            <w:tcW w:w="2254" w:type="dxa"/>
            <w:vAlign w:val="center"/>
          </w:tcPr>
          <w:p w14:paraId="3F971D17" w14:textId="474E4338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</w:p>
        </w:tc>
      </w:tr>
      <w:tr w:rsidR="20B7996B" w:rsidRPr="00CD5A0F" w14:paraId="6EE10E5B" w14:textId="77777777" w:rsidTr="48EBACF1">
        <w:trPr>
          <w:trHeight w:val="300"/>
        </w:trPr>
        <w:tc>
          <w:tcPr>
            <w:tcW w:w="4508" w:type="dxa"/>
            <w:vMerge/>
          </w:tcPr>
          <w:p w14:paraId="139D5F0A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53BF2EC1" w14:textId="5E0F8EE1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Mesečno</w:t>
            </w:r>
            <w:r w:rsidR="246ADE68" w:rsidRPr="00CD5A0F">
              <w:rPr>
                <w:rFonts w:ascii="Calibri" w:hAnsi="Calibri" w:cs="Calibri"/>
              </w:rPr>
              <w:t xml:space="preserve"> in več mesečno</w:t>
            </w:r>
          </w:p>
        </w:tc>
        <w:tc>
          <w:tcPr>
            <w:tcW w:w="2254" w:type="dxa"/>
            <w:vAlign w:val="center"/>
          </w:tcPr>
          <w:p w14:paraId="6BEE820C" w14:textId="41903096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="20B7996B" w:rsidRPr="00CD5A0F" w14:paraId="060A6043" w14:textId="77777777" w:rsidTr="48EBACF1">
        <w:trPr>
          <w:trHeight w:val="300"/>
        </w:trPr>
        <w:tc>
          <w:tcPr>
            <w:tcW w:w="4508" w:type="dxa"/>
            <w:vMerge/>
            <w:vAlign w:val="center"/>
          </w:tcPr>
          <w:p w14:paraId="38CA589E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2EADE3CD" w14:textId="11CCC02E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Letno</w:t>
            </w:r>
          </w:p>
        </w:tc>
        <w:tc>
          <w:tcPr>
            <w:tcW w:w="2254" w:type="dxa"/>
            <w:vAlign w:val="center"/>
          </w:tcPr>
          <w:p w14:paraId="7181B4F0" w14:textId="03F6CAAD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="20B7996B" w:rsidRPr="00CD5A0F" w14:paraId="0074E8D8" w14:textId="77777777" w:rsidTr="48EBACF1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14:paraId="50340432" w14:textId="3FDC9D60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Izpolnjevanje pogoja s strani ponudnika izpolni ponudnik)</w:t>
            </w:r>
          </w:p>
        </w:tc>
      </w:tr>
      <w:tr w:rsidR="20B7996B" w:rsidRPr="00CD5A0F" w14:paraId="2CB94144" w14:textId="77777777" w:rsidTr="48EBACF1">
        <w:trPr>
          <w:trHeight w:val="300"/>
        </w:trPr>
        <w:tc>
          <w:tcPr>
            <w:tcW w:w="9016" w:type="dxa"/>
            <w:gridSpan w:val="3"/>
          </w:tcPr>
          <w:p w14:paraId="10C6E928" w14:textId="744FABB1" w:rsidR="20B7996B" w:rsidRPr="00CD5A0F" w:rsidRDefault="20B7996B" w:rsidP="20B7996B">
            <w:pPr>
              <w:rPr>
                <w:rFonts w:ascii="Calibri" w:hAnsi="Calibri" w:cs="Calibri"/>
              </w:rPr>
            </w:pPr>
          </w:p>
        </w:tc>
      </w:tr>
    </w:tbl>
    <w:p w14:paraId="4842C6D6" w14:textId="625E75E6" w:rsidR="20B7996B" w:rsidRPr="00CD5A0F" w:rsidRDefault="20B7996B" w:rsidP="20B7996B">
      <w:pPr>
        <w:rPr>
          <w:rFonts w:ascii="Calibri" w:hAnsi="Calibri" w:cs="Calibri"/>
        </w:rPr>
      </w:pPr>
    </w:p>
    <w:p w14:paraId="07046179" w14:textId="7FD3DCB5" w:rsidR="20B7996B" w:rsidRPr="00CD5A0F" w:rsidRDefault="20B7996B" w:rsidP="20B7996B">
      <w:pPr>
        <w:rPr>
          <w:rFonts w:ascii="Calibri" w:hAnsi="Calibri" w:cs="Calibri"/>
        </w:rPr>
      </w:pPr>
    </w:p>
    <w:p w14:paraId="5D8CE11C" w14:textId="59A37EBF" w:rsidR="20B7996B" w:rsidRPr="00CD5A0F" w:rsidRDefault="20B7996B" w:rsidP="20B7996B">
      <w:pPr>
        <w:rPr>
          <w:rFonts w:ascii="Calibri" w:hAnsi="Calibri" w:cs="Calibri"/>
        </w:rPr>
      </w:pPr>
    </w:p>
    <w:p w14:paraId="3599EE44" w14:textId="7F9C1786" w:rsidR="20B7996B" w:rsidRPr="00CD5A0F" w:rsidRDefault="20B7996B">
      <w:pPr>
        <w:rPr>
          <w:rFonts w:ascii="Calibri" w:hAnsi="Calibri" w:cs="Calibri"/>
        </w:rPr>
      </w:pPr>
      <w:r w:rsidRPr="00CD5A0F">
        <w:rPr>
          <w:rFonts w:ascii="Calibri" w:hAnsi="Calibri" w:cs="Calibri"/>
        </w:rPr>
        <w:br w:type="page"/>
      </w:r>
    </w:p>
    <w:p w14:paraId="5B6BFD55" w14:textId="33905DF8" w:rsidR="64DAF20E" w:rsidRPr="00CD5A0F" w:rsidRDefault="3C40FCB2" w:rsidP="20B7996B">
      <w:pPr>
        <w:pStyle w:val="Heading1"/>
        <w:rPr>
          <w:rFonts w:ascii="Calibri" w:hAnsi="Calibri" w:cs="Calibri"/>
        </w:rPr>
      </w:pPr>
      <w:bookmarkStart w:id="5" w:name="_Toc698515056"/>
      <w:r w:rsidRPr="12FB977E">
        <w:rPr>
          <w:rFonts w:ascii="Calibri" w:hAnsi="Calibri" w:cs="Calibri"/>
        </w:rPr>
        <w:lastRenderedPageBreak/>
        <w:t>6</w:t>
      </w:r>
      <w:r w:rsidR="0070ED97" w:rsidRPr="12FB977E">
        <w:rPr>
          <w:rFonts w:ascii="Calibri" w:hAnsi="Calibri" w:cs="Calibri"/>
        </w:rPr>
        <w:t xml:space="preserve">. </w:t>
      </w:r>
      <w:r w:rsidR="546EC22D" w:rsidRPr="12FB977E">
        <w:rPr>
          <w:rFonts w:ascii="Calibri" w:hAnsi="Calibri" w:cs="Calibri"/>
        </w:rPr>
        <w:t xml:space="preserve">Poročilo poračuna prihodkov </w:t>
      </w:r>
      <w:r w:rsidR="53669603" w:rsidRPr="12FB977E">
        <w:rPr>
          <w:rFonts w:ascii="Calibri" w:hAnsi="Calibri" w:cs="Calibri"/>
        </w:rPr>
        <w:t>tretjih oseb</w:t>
      </w:r>
      <w:r w:rsidR="546EC22D" w:rsidRPr="12FB977E">
        <w:rPr>
          <w:rFonts w:ascii="Calibri" w:hAnsi="Calibri" w:cs="Calibri"/>
        </w:rPr>
        <w:t>– Prodajalci</w:t>
      </w:r>
      <w:r w:rsidR="0070ED97" w:rsidRPr="12FB977E">
        <w:rPr>
          <w:rFonts w:ascii="Calibri" w:hAnsi="Calibri" w:cs="Calibri"/>
        </w:rPr>
        <w:t xml:space="preserve"> (P6</w:t>
      </w:r>
      <w:r w:rsidR="5B127978" w:rsidRPr="12FB977E">
        <w:rPr>
          <w:rFonts w:ascii="Calibri" w:hAnsi="Calibri" w:cs="Calibri"/>
        </w:rPr>
        <w:t>6N</w:t>
      </w:r>
      <w:r w:rsidR="0070ED97" w:rsidRPr="12FB977E">
        <w:rPr>
          <w:rFonts w:ascii="Calibri" w:hAnsi="Calibri" w:cs="Calibri"/>
        </w:rPr>
        <w:t>)</w:t>
      </w:r>
      <w:bookmarkEnd w:id="5"/>
    </w:p>
    <w:p w14:paraId="07CE3EBC" w14:textId="39FC76E9" w:rsidR="20B7996B" w:rsidRPr="00CD5A0F" w:rsidRDefault="20B7996B" w:rsidP="20B7996B">
      <w:pPr>
        <w:rPr>
          <w:rFonts w:ascii="Calibri" w:hAnsi="Calibri" w:cs="Calibri"/>
        </w:rPr>
      </w:pPr>
    </w:p>
    <w:tbl>
      <w:tblPr>
        <w:tblStyle w:val="TableGrid"/>
        <w:tblW w:w="0" w:type="auto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6A0" w:firstRow="1" w:lastRow="0" w:firstColumn="1" w:lastColumn="0" w:noHBand="1" w:noVBand="1"/>
      </w:tblPr>
      <w:tblGrid>
        <w:gridCol w:w="4505"/>
        <w:gridCol w:w="2253"/>
        <w:gridCol w:w="2252"/>
      </w:tblGrid>
      <w:tr w:rsidR="20B7996B" w:rsidRPr="00CD5A0F" w14:paraId="4992A1FB" w14:textId="77777777" w:rsidTr="0C859F2F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14:paraId="00672D8F" w14:textId="36A2B2DD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Vsebinski opis poročila</w:t>
            </w:r>
          </w:p>
        </w:tc>
      </w:tr>
      <w:tr w:rsidR="20B7996B" w:rsidRPr="00CD5A0F" w14:paraId="2D019771" w14:textId="77777777" w:rsidTr="0C859F2F">
        <w:trPr>
          <w:trHeight w:val="600"/>
        </w:trPr>
        <w:tc>
          <w:tcPr>
            <w:tcW w:w="9016" w:type="dxa"/>
            <w:gridSpan w:val="3"/>
          </w:tcPr>
          <w:p w14:paraId="5274418D" w14:textId="3F76A5B8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PTA pričakuje </w:t>
            </w:r>
            <w:r w:rsidR="0BD29EEC" w:rsidRPr="00CD5A0F">
              <w:rPr>
                <w:rFonts w:ascii="Calibri" w:hAnsi="Calibri" w:cs="Calibri"/>
              </w:rPr>
              <w:t>poročilo za mesečni obračun prihodkov prodaje IJPP vozovnic prodajalcev na mesec z izračunom procentne provizije in stroškov prodaje.</w:t>
            </w:r>
            <w:r w:rsidR="6ADA3E8E" w:rsidRPr="00CD5A0F">
              <w:rPr>
                <w:rFonts w:ascii="Calibri" w:hAnsi="Calibri" w:cs="Calibri"/>
              </w:rPr>
              <w:t xml:space="preserve"> Poročilo mora zajemati naslednje podatke:</w:t>
            </w:r>
          </w:p>
          <w:p w14:paraId="2CFE77BE" w14:textId="724F665D" w:rsidR="509632A3" w:rsidRPr="00CD5A0F" w:rsidRDefault="6ADA3E8E" w:rsidP="0C859F2F">
            <w:pPr>
              <w:pStyle w:val="ListParagraph"/>
              <w:numPr>
                <w:ilvl w:val="0"/>
                <w:numId w:val="24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Pozitivni prihodki od prodaje medkrajevnih enotnih vozovnic na stacionarnem prodajnem mestu in spletu v mesecu obračuna</w:t>
            </w:r>
            <w:r w:rsidR="7F91DA36" w:rsidRPr="00CD5A0F">
              <w:rPr>
                <w:rFonts w:ascii="Calibri" w:hAnsi="Calibri" w:cs="Calibri"/>
              </w:rPr>
              <w:t xml:space="preserve"> brez DDV in z DDV</w:t>
            </w:r>
          </w:p>
          <w:p w14:paraId="610A820C" w14:textId="7035C687" w:rsidR="67309488" w:rsidRPr="00CD5A0F" w:rsidRDefault="09D607B6" w:rsidP="0C859F2F">
            <w:pPr>
              <w:pStyle w:val="ListParagraph"/>
              <w:numPr>
                <w:ilvl w:val="0"/>
                <w:numId w:val="24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D</w:t>
            </w:r>
            <w:r w:rsidR="7F91DA36" w:rsidRPr="00CD5A0F">
              <w:rPr>
                <w:rFonts w:ascii="Calibri" w:hAnsi="Calibri" w:cs="Calibri"/>
              </w:rPr>
              <w:t xml:space="preserve">elež </w:t>
            </w:r>
            <w:r w:rsidR="6336A52C" w:rsidRPr="00CD5A0F">
              <w:rPr>
                <w:rFonts w:ascii="Calibri" w:hAnsi="Calibri" w:cs="Calibri"/>
              </w:rPr>
              <w:t>provizije</w:t>
            </w:r>
            <w:r w:rsidR="7F91DA36" w:rsidRPr="00CD5A0F">
              <w:rPr>
                <w:rFonts w:ascii="Calibri" w:hAnsi="Calibri" w:cs="Calibri"/>
              </w:rPr>
              <w:t xml:space="preserve"> in ostalih stroškov, ki prodajalcu pripadajo v mesecu obračuna in je določena skladno s pogodbo med PTA in </w:t>
            </w:r>
            <w:r w:rsidR="2F88E54E" w:rsidRPr="00CD5A0F">
              <w:rPr>
                <w:rFonts w:ascii="Calibri" w:hAnsi="Calibri" w:cs="Calibri"/>
              </w:rPr>
              <w:t>tretjimi</w:t>
            </w:r>
            <w:r w:rsidR="7F91DA36" w:rsidRPr="00CD5A0F">
              <w:rPr>
                <w:rFonts w:ascii="Calibri" w:hAnsi="Calibri" w:cs="Calibri"/>
              </w:rPr>
              <w:t xml:space="preserve"> osebami</w:t>
            </w:r>
          </w:p>
          <w:p w14:paraId="68D8256E" w14:textId="14DDE2D5" w:rsidR="641AAEBE" w:rsidRPr="00CD5A0F" w:rsidRDefault="03BD0093" w:rsidP="0C859F2F">
            <w:pPr>
              <w:pStyle w:val="ListParagraph"/>
              <w:numPr>
                <w:ilvl w:val="0"/>
                <w:numId w:val="24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Dejanski prihodki od prodaje medkrajevnih enotnih vozovnic (pozitivni prihodki – storni in vračila vozovnic) v mesecu obračuna</w:t>
            </w:r>
          </w:p>
          <w:p w14:paraId="3875A8FB" w14:textId="3C909B72" w:rsidR="4B21092F" w:rsidRPr="00CD5A0F" w:rsidRDefault="7E77D718" w:rsidP="0C859F2F">
            <w:pPr>
              <w:pStyle w:val="ListParagraph"/>
              <w:numPr>
                <w:ilvl w:val="0"/>
                <w:numId w:val="24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Višina provizije, ki izvajalcu pripada v mesecu obračuna brez in  z DDV</w:t>
            </w:r>
          </w:p>
          <w:p w14:paraId="16391E2A" w14:textId="1FE0168B" w:rsidR="4B21092F" w:rsidRPr="00CD5A0F" w:rsidRDefault="7E77D718" w:rsidP="0C859F2F">
            <w:pPr>
              <w:pStyle w:val="ListParagraph"/>
              <w:numPr>
                <w:ilvl w:val="0"/>
                <w:numId w:val="24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Višina prihodkov, ki jih izvajalec nakaže na TRR organa JPP brez in z DDV</w:t>
            </w:r>
          </w:p>
          <w:p w14:paraId="60374153" w14:textId="57BBF8DE" w:rsidR="20B7996B" w:rsidRPr="00CD5A0F" w:rsidRDefault="20B7996B" w:rsidP="20B7996B">
            <w:pPr>
              <w:rPr>
                <w:rFonts w:ascii="Calibri" w:hAnsi="Calibri" w:cs="Calibri"/>
              </w:rPr>
            </w:pPr>
          </w:p>
        </w:tc>
      </w:tr>
      <w:tr w:rsidR="20B7996B" w:rsidRPr="00CD5A0F" w14:paraId="3B74C12F" w14:textId="77777777" w:rsidTr="0C859F2F">
        <w:trPr>
          <w:trHeight w:val="300"/>
        </w:trPr>
        <w:tc>
          <w:tcPr>
            <w:tcW w:w="4508" w:type="dxa"/>
            <w:vMerge w:val="restart"/>
            <w:shd w:val="clear" w:color="auto" w:fill="BFBFBF" w:themeFill="background1" w:themeFillShade="BF"/>
            <w:vAlign w:val="center"/>
          </w:tcPr>
          <w:p w14:paraId="49CE9FF3" w14:textId="2008FA25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Poročilo se mora generirati</w:t>
            </w:r>
          </w:p>
        </w:tc>
        <w:tc>
          <w:tcPr>
            <w:tcW w:w="2254" w:type="dxa"/>
            <w:shd w:val="clear" w:color="auto" w:fill="F2F2F2" w:themeFill="background1" w:themeFillShade="F2"/>
          </w:tcPr>
          <w:p w14:paraId="77682E41" w14:textId="1F6BF7C3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Real-time</w:t>
            </w:r>
          </w:p>
        </w:tc>
        <w:tc>
          <w:tcPr>
            <w:tcW w:w="2254" w:type="dxa"/>
            <w:vAlign w:val="center"/>
          </w:tcPr>
          <w:p w14:paraId="239FA0FA" w14:textId="4FD55748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</w:p>
        </w:tc>
      </w:tr>
      <w:tr w:rsidR="20B7996B" w:rsidRPr="00CD5A0F" w14:paraId="74DEF112" w14:textId="77777777" w:rsidTr="0C859F2F">
        <w:trPr>
          <w:trHeight w:val="300"/>
        </w:trPr>
        <w:tc>
          <w:tcPr>
            <w:tcW w:w="4508" w:type="dxa"/>
            <w:vMerge/>
          </w:tcPr>
          <w:p w14:paraId="2AFBB85F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2EE98C36" w14:textId="13E83830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Dnevno</w:t>
            </w:r>
          </w:p>
        </w:tc>
        <w:tc>
          <w:tcPr>
            <w:tcW w:w="2254" w:type="dxa"/>
            <w:vAlign w:val="center"/>
          </w:tcPr>
          <w:p w14:paraId="4DCE51B3" w14:textId="474E4338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</w:p>
        </w:tc>
      </w:tr>
      <w:tr w:rsidR="20B7996B" w:rsidRPr="00CD5A0F" w14:paraId="75AE4E3C" w14:textId="77777777" w:rsidTr="0C859F2F">
        <w:trPr>
          <w:trHeight w:val="300"/>
        </w:trPr>
        <w:tc>
          <w:tcPr>
            <w:tcW w:w="4508" w:type="dxa"/>
            <w:vMerge/>
          </w:tcPr>
          <w:p w14:paraId="4DEA7443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77ABF703" w14:textId="622AD287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Mesečno</w:t>
            </w:r>
            <w:r w:rsidR="3706F25F" w:rsidRPr="00CD5A0F">
              <w:rPr>
                <w:rFonts w:ascii="Calibri" w:hAnsi="Calibri" w:cs="Calibri"/>
              </w:rPr>
              <w:t xml:space="preserve"> in več mesečno</w:t>
            </w:r>
          </w:p>
        </w:tc>
        <w:tc>
          <w:tcPr>
            <w:tcW w:w="2254" w:type="dxa"/>
            <w:vAlign w:val="center"/>
          </w:tcPr>
          <w:p w14:paraId="6E65C742" w14:textId="41903096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="20B7996B" w:rsidRPr="00CD5A0F" w14:paraId="194D15E7" w14:textId="77777777" w:rsidTr="0C859F2F">
        <w:trPr>
          <w:trHeight w:val="300"/>
        </w:trPr>
        <w:tc>
          <w:tcPr>
            <w:tcW w:w="4508" w:type="dxa"/>
            <w:vMerge/>
            <w:vAlign w:val="center"/>
          </w:tcPr>
          <w:p w14:paraId="15C9AD6B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39FE619C" w14:textId="11CCC02E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Letno</w:t>
            </w:r>
          </w:p>
        </w:tc>
        <w:tc>
          <w:tcPr>
            <w:tcW w:w="2254" w:type="dxa"/>
            <w:vAlign w:val="center"/>
          </w:tcPr>
          <w:p w14:paraId="7EEBBBB9" w14:textId="03F6CAAD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="20B7996B" w:rsidRPr="00CD5A0F" w14:paraId="79028D31" w14:textId="77777777" w:rsidTr="0C859F2F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14:paraId="085BF05B" w14:textId="3FDC9D60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Izpolnjevanje pogoja s strani ponudnika izpolni ponudnik)</w:t>
            </w:r>
          </w:p>
        </w:tc>
      </w:tr>
      <w:tr w:rsidR="20B7996B" w:rsidRPr="00CD5A0F" w14:paraId="5683706D" w14:textId="77777777" w:rsidTr="0C859F2F">
        <w:trPr>
          <w:trHeight w:val="300"/>
        </w:trPr>
        <w:tc>
          <w:tcPr>
            <w:tcW w:w="9016" w:type="dxa"/>
            <w:gridSpan w:val="3"/>
          </w:tcPr>
          <w:p w14:paraId="4CAD00FA" w14:textId="744FABB1" w:rsidR="20B7996B" w:rsidRPr="00CD5A0F" w:rsidRDefault="20B7996B" w:rsidP="20B7996B">
            <w:pPr>
              <w:rPr>
                <w:rFonts w:ascii="Calibri" w:hAnsi="Calibri" w:cs="Calibri"/>
              </w:rPr>
            </w:pPr>
          </w:p>
        </w:tc>
      </w:tr>
    </w:tbl>
    <w:p w14:paraId="297A7F43" w14:textId="625E75E6" w:rsidR="20B7996B" w:rsidRPr="00CD5A0F" w:rsidRDefault="20B7996B" w:rsidP="20B7996B">
      <w:pPr>
        <w:rPr>
          <w:rFonts w:ascii="Calibri" w:hAnsi="Calibri" w:cs="Calibri"/>
        </w:rPr>
      </w:pPr>
    </w:p>
    <w:p w14:paraId="2219EB73" w14:textId="50E67505" w:rsidR="20B7996B" w:rsidRPr="00CD5A0F" w:rsidRDefault="20B7996B" w:rsidP="20B7996B">
      <w:pPr>
        <w:rPr>
          <w:rFonts w:ascii="Calibri" w:hAnsi="Calibri" w:cs="Calibri"/>
        </w:rPr>
      </w:pPr>
    </w:p>
    <w:p w14:paraId="3042C030" w14:textId="5D750DEA" w:rsidR="20B7996B" w:rsidRPr="00CD5A0F" w:rsidRDefault="20B7996B" w:rsidP="20B7996B">
      <w:pPr>
        <w:rPr>
          <w:rFonts w:ascii="Calibri" w:hAnsi="Calibri" w:cs="Calibri"/>
        </w:rPr>
      </w:pPr>
    </w:p>
    <w:p w14:paraId="05D06B51" w14:textId="411999D7" w:rsidR="20B7996B" w:rsidRPr="00CD5A0F" w:rsidRDefault="20B7996B">
      <w:pPr>
        <w:rPr>
          <w:rFonts w:ascii="Calibri" w:hAnsi="Calibri" w:cs="Calibri"/>
        </w:rPr>
      </w:pPr>
      <w:r w:rsidRPr="00CD5A0F">
        <w:rPr>
          <w:rFonts w:ascii="Calibri" w:hAnsi="Calibri" w:cs="Calibri"/>
        </w:rPr>
        <w:br w:type="page"/>
      </w:r>
    </w:p>
    <w:p w14:paraId="5E2D37E8" w14:textId="02E22A5C" w:rsidR="4FA23362" w:rsidRPr="00CD5A0F" w:rsidRDefault="46C61160" w:rsidP="20B7996B">
      <w:pPr>
        <w:pStyle w:val="Heading1"/>
        <w:rPr>
          <w:rFonts w:ascii="Calibri" w:hAnsi="Calibri" w:cs="Calibri"/>
        </w:rPr>
      </w:pPr>
      <w:bookmarkStart w:id="6" w:name="_Toc1591180981"/>
      <w:r w:rsidRPr="12FB977E">
        <w:rPr>
          <w:rFonts w:ascii="Calibri" w:hAnsi="Calibri" w:cs="Calibri"/>
        </w:rPr>
        <w:lastRenderedPageBreak/>
        <w:t>7</w:t>
      </w:r>
      <w:r w:rsidR="5E1B309F" w:rsidRPr="12FB977E">
        <w:rPr>
          <w:rFonts w:ascii="Calibri" w:hAnsi="Calibri" w:cs="Calibri"/>
        </w:rPr>
        <w:t>. Izračun potniških kilometrov v mesecu obračuna (P70)</w:t>
      </w:r>
      <w:bookmarkEnd w:id="6"/>
    </w:p>
    <w:p w14:paraId="224CB2B9" w14:textId="39FC76E9" w:rsidR="20B7996B" w:rsidRPr="00CD5A0F" w:rsidRDefault="20B7996B" w:rsidP="20B7996B">
      <w:pPr>
        <w:rPr>
          <w:rFonts w:ascii="Calibri" w:hAnsi="Calibri" w:cs="Calibri"/>
        </w:rPr>
      </w:pPr>
    </w:p>
    <w:tbl>
      <w:tblPr>
        <w:tblStyle w:val="TableGrid"/>
        <w:tblW w:w="0" w:type="auto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6A0" w:firstRow="1" w:lastRow="0" w:firstColumn="1" w:lastColumn="0" w:noHBand="1" w:noVBand="1"/>
      </w:tblPr>
      <w:tblGrid>
        <w:gridCol w:w="4505"/>
        <w:gridCol w:w="2253"/>
        <w:gridCol w:w="2252"/>
      </w:tblGrid>
      <w:tr w:rsidR="20B7996B" w:rsidRPr="00CD5A0F" w14:paraId="62886CDD" w14:textId="77777777" w:rsidTr="48EBACF1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14:paraId="4E67A9E5" w14:textId="36A2B2DD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Vsebinski opis poročila</w:t>
            </w:r>
          </w:p>
        </w:tc>
      </w:tr>
      <w:tr w:rsidR="20B7996B" w:rsidRPr="00CD5A0F" w14:paraId="1099AE87" w14:textId="77777777" w:rsidTr="48EBACF1">
        <w:trPr>
          <w:trHeight w:val="600"/>
        </w:trPr>
        <w:tc>
          <w:tcPr>
            <w:tcW w:w="9016" w:type="dxa"/>
            <w:gridSpan w:val="3"/>
          </w:tcPr>
          <w:p w14:paraId="416221CA" w14:textId="1AB88512" w:rsidR="3AB08EC8" w:rsidRPr="00CD5A0F" w:rsidRDefault="6486ACE0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Poročilo za mesečni izračun potniških kilometrov za </w:t>
            </w:r>
            <w:r w:rsidR="207FAAF4" w:rsidRPr="00CD5A0F">
              <w:rPr>
                <w:rFonts w:ascii="Calibri" w:hAnsi="Calibri" w:cs="Calibri"/>
              </w:rPr>
              <w:t>O</w:t>
            </w:r>
            <w:r w:rsidRPr="00CD5A0F">
              <w:rPr>
                <w:rFonts w:ascii="Calibri" w:hAnsi="Calibri" w:cs="Calibri"/>
              </w:rPr>
              <w:t xml:space="preserve">GJS vlak in </w:t>
            </w:r>
            <w:r w:rsidR="4909A828" w:rsidRPr="00CD5A0F">
              <w:rPr>
                <w:rFonts w:ascii="Calibri" w:hAnsi="Calibri" w:cs="Calibri"/>
              </w:rPr>
              <w:t xml:space="preserve">GJS </w:t>
            </w:r>
            <w:r w:rsidRPr="00CD5A0F">
              <w:rPr>
                <w:rFonts w:ascii="Calibri" w:hAnsi="Calibri" w:cs="Calibri"/>
              </w:rPr>
              <w:t xml:space="preserve">avtobus ter izračun deleža med vlakom in avtobusom glede na </w:t>
            </w:r>
            <w:proofErr w:type="spellStart"/>
            <w:r w:rsidRPr="00CD5A0F">
              <w:rPr>
                <w:rFonts w:ascii="Calibri" w:hAnsi="Calibri" w:cs="Calibri"/>
              </w:rPr>
              <w:t>pkm</w:t>
            </w:r>
            <w:proofErr w:type="spellEnd"/>
            <w:r w:rsidR="3BD2E64C" w:rsidRPr="00CD5A0F">
              <w:rPr>
                <w:rFonts w:ascii="Calibri" w:hAnsi="Calibri" w:cs="Calibri"/>
              </w:rPr>
              <w:t xml:space="preserve"> v mesecu izračuna</w:t>
            </w:r>
            <w:r w:rsidRPr="00CD5A0F">
              <w:rPr>
                <w:rFonts w:ascii="Calibri" w:hAnsi="Calibri" w:cs="Calibri"/>
              </w:rPr>
              <w:t xml:space="preserve"> .</w:t>
            </w:r>
            <w:r w:rsidR="3AB08EC8" w:rsidRPr="00CD5A0F">
              <w:rPr>
                <w:rFonts w:ascii="Calibri" w:hAnsi="Calibri" w:cs="Calibri"/>
              </w:rPr>
              <w:br/>
            </w:r>
            <w:r w:rsidR="3AB08EC8" w:rsidRPr="00CD5A0F">
              <w:rPr>
                <w:rFonts w:ascii="Calibri" w:hAnsi="Calibri" w:cs="Calibri"/>
              </w:rPr>
              <w:br/>
            </w:r>
            <w:r w:rsidR="43D7FE7A" w:rsidRPr="00CD5A0F">
              <w:rPr>
                <w:rFonts w:ascii="Calibri" w:hAnsi="Calibri" w:cs="Calibri"/>
              </w:rPr>
              <w:t>Poročilo mora biti zmožno izračunati dejansko opravljene potniške kilometre</w:t>
            </w:r>
            <w:r w:rsidR="4AC95AE0" w:rsidRPr="00CD5A0F">
              <w:rPr>
                <w:rFonts w:ascii="Calibri" w:hAnsi="Calibri" w:cs="Calibri"/>
              </w:rPr>
              <w:t xml:space="preserve"> za vse potnike v medkrajevnem linijskem prevozu </w:t>
            </w:r>
            <w:r w:rsidR="4AF0D5EB" w:rsidRPr="00CD5A0F">
              <w:rPr>
                <w:rFonts w:ascii="Calibri" w:hAnsi="Calibri" w:cs="Calibri"/>
              </w:rPr>
              <w:t>potnikov</w:t>
            </w:r>
            <w:r w:rsidR="08BA1496" w:rsidRPr="00CD5A0F">
              <w:rPr>
                <w:rFonts w:ascii="Calibri" w:hAnsi="Calibri" w:cs="Calibri"/>
              </w:rPr>
              <w:t>, tudi če je ABT pri izračunu tarife upošteval krajšo razdaljo</w:t>
            </w:r>
            <w:r w:rsidR="753F7BDE" w:rsidRPr="00CD5A0F">
              <w:rPr>
                <w:rFonts w:ascii="Calibri" w:hAnsi="Calibri" w:cs="Calibri"/>
              </w:rPr>
              <w:t xml:space="preserve"> ali je potnik imetnik vozovnice </w:t>
            </w:r>
            <w:r w:rsidR="651092B2" w:rsidRPr="00CD5A0F">
              <w:rPr>
                <w:rFonts w:ascii="Calibri" w:hAnsi="Calibri" w:cs="Calibri"/>
              </w:rPr>
              <w:t>Slovenija</w:t>
            </w:r>
            <w:r w:rsidR="08BA1496" w:rsidRPr="00CD5A0F">
              <w:rPr>
                <w:rFonts w:ascii="Calibri" w:hAnsi="Calibri" w:cs="Calibri"/>
              </w:rPr>
              <w:t>.</w:t>
            </w:r>
          </w:p>
        </w:tc>
      </w:tr>
      <w:tr w:rsidR="20B7996B" w:rsidRPr="00CD5A0F" w14:paraId="06064585" w14:textId="77777777" w:rsidTr="48EBACF1">
        <w:trPr>
          <w:trHeight w:val="300"/>
        </w:trPr>
        <w:tc>
          <w:tcPr>
            <w:tcW w:w="4508" w:type="dxa"/>
            <w:vMerge w:val="restart"/>
            <w:shd w:val="clear" w:color="auto" w:fill="BFBFBF" w:themeFill="background1" w:themeFillShade="BF"/>
            <w:vAlign w:val="center"/>
          </w:tcPr>
          <w:p w14:paraId="3E5BDB80" w14:textId="2008FA25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Poročilo se mora generirati</w:t>
            </w:r>
          </w:p>
        </w:tc>
        <w:tc>
          <w:tcPr>
            <w:tcW w:w="2254" w:type="dxa"/>
            <w:shd w:val="clear" w:color="auto" w:fill="F2F2F2" w:themeFill="background1" w:themeFillShade="F2"/>
          </w:tcPr>
          <w:p w14:paraId="59344DED" w14:textId="1F6BF7C3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Real-time</w:t>
            </w:r>
          </w:p>
        </w:tc>
        <w:tc>
          <w:tcPr>
            <w:tcW w:w="2254" w:type="dxa"/>
            <w:vAlign w:val="center"/>
          </w:tcPr>
          <w:p w14:paraId="26B8EB52" w14:textId="4FD55748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</w:p>
        </w:tc>
      </w:tr>
      <w:tr w:rsidR="20B7996B" w:rsidRPr="00CD5A0F" w14:paraId="7AA2209F" w14:textId="77777777" w:rsidTr="48EBACF1">
        <w:trPr>
          <w:trHeight w:val="300"/>
        </w:trPr>
        <w:tc>
          <w:tcPr>
            <w:tcW w:w="4508" w:type="dxa"/>
            <w:vMerge/>
          </w:tcPr>
          <w:p w14:paraId="51497B96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356B39E7" w14:textId="13E83830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Dnevno</w:t>
            </w:r>
          </w:p>
        </w:tc>
        <w:tc>
          <w:tcPr>
            <w:tcW w:w="2254" w:type="dxa"/>
            <w:vAlign w:val="center"/>
          </w:tcPr>
          <w:p w14:paraId="09698D5E" w14:textId="3F5ACA27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</w:p>
        </w:tc>
      </w:tr>
      <w:tr w:rsidR="20B7996B" w:rsidRPr="00CD5A0F" w14:paraId="62DEBEDE" w14:textId="77777777" w:rsidTr="48EBACF1">
        <w:trPr>
          <w:trHeight w:val="300"/>
        </w:trPr>
        <w:tc>
          <w:tcPr>
            <w:tcW w:w="4508" w:type="dxa"/>
            <w:vMerge/>
          </w:tcPr>
          <w:p w14:paraId="35A8BF16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2B192BD6" w14:textId="55AD4320" w:rsidR="20B7996B" w:rsidRPr="00CD5A0F" w:rsidRDefault="1A490B32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Mesečno</w:t>
            </w:r>
            <w:r w:rsidR="132B43B2" w:rsidRPr="00CD5A0F">
              <w:rPr>
                <w:rFonts w:ascii="Calibri" w:hAnsi="Calibri" w:cs="Calibri"/>
              </w:rPr>
              <w:t xml:space="preserve"> in več mesečno</w:t>
            </w:r>
          </w:p>
        </w:tc>
        <w:tc>
          <w:tcPr>
            <w:tcW w:w="2254" w:type="dxa"/>
            <w:vAlign w:val="center"/>
          </w:tcPr>
          <w:p w14:paraId="3E3B6E02" w14:textId="41903096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="20B7996B" w:rsidRPr="00CD5A0F" w14:paraId="316C0D51" w14:textId="77777777" w:rsidTr="48EBACF1">
        <w:trPr>
          <w:trHeight w:val="300"/>
        </w:trPr>
        <w:tc>
          <w:tcPr>
            <w:tcW w:w="4508" w:type="dxa"/>
            <w:vMerge/>
            <w:vAlign w:val="center"/>
          </w:tcPr>
          <w:p w14:paraId="728E2918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653B7AA3" w14:textId="11CCC02E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Letno</w:t>
            </w:r>
          </w:p>
        </w:tc>
        <w:tc>
          <w:tcPr>
            <w:tcW w:w="2254" w:type="dxa"/>
            <w:vAlign w:val="center"/>
          </w:tcPr>
          <w:p w14:paraId="7AC7AC2F" w14:textId="03F6CAAD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="20B7996B" w:rsidRPr="00CD5A0F" w14:paraId="1598B00A" w14:textId="77777777" w:rsidTr="48EBACF1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14:paraId="6F1DE495" w14:textId="3FDC9D60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Izpolnjevanje pogoja s strani ponudnika izpolni ponudnik)</w:t>
            </w:r>
          </w:p>
        </w:tc>
      </w:tr>
      <w:tr w:rsidR="20B7996B" w:rsidRPr="00CD5A0F" w14:paraId="06E15F8E" w14:textId="77777777" w:rsidTr="48EBACF1">
        <w:trPr>
          <w:trHeight w:val="300"/>
        </w:trPr>
        <w:tc>
          <w:tcPr>
            <w:tcW w:w="9016" w:type="dxa"/>
            <w:gridSpan w:val="3"/>
          </w:tcPr>
          <w:p w14:paraId="76D0E868" w14:textId="744FABB1" w:rsidR="20B7996B" w:rsidRPr="00CD5A0F" w:rsidRDefault="20B7996B" w:rsidP="20B7996B">
            <w:pPr>
              <w:rPr>
                <w:rFonts w:ascii="Calibri" w:hAnsi="Calibri" w:cs="Calibri"/>
              </w:rPr>
            </w:pPr>
          </w:p>
        </w:tc>
      </w:tr>
    </w:tbl>
    <w:p w14:paraId="2A6EC715" w14:textId="269CCE87" w:rsidR="20B7996B" w:rsidRPr="00CD5A0F" w:rsidRDefault="20B7996B" w:rsidP="20B7996B">
      <w:pPr>
        <w:rPr>
          <w:rFonts w:ascii="Calibri" w:hAnsi="Calibri" w:cs="Calibri"/>
        </w:rPr>
      </w:pPr>
    </w:p>
    <w:p w14:paraId="45128EFF" w14:textId="1153A84E" w:rsidR="20B7996B" w:rsidRPr="00CD5A0F" w:rsidRDefault="20B7996B" w:rsidP="20B7996B">
      <w:pPr>
        <w:rPr>
          <w:rFonts w:ascii="Calibri" w:hAnsi="Calibri" w:cs="Calibri"/>
        </w:rPr>
      </w:pPr>
    </w:p>
    <w:p w14:paraId="5D04EC3A" w14:textId="6B589A42" w:rsidR="20B7996B" w:rsidRPr="00CD5A0F" w:rsidRDefault="20B7996B" w:rsidP="20B7996B">
      <w:pPr>
        <w:rPr>
          <w:rFonts w:ascii="Calibri" w:hAnsi="Calibri" w:cs="Calibri"/>
        </w:rPr>
      </w:pPr>
    </w:p>
    <w:p w14:paraId="0701CA95" w14:textId="1A639F4E" w:rsidR="20B7996B" w:rsidRPr="00CD5A0F" w:rsidRDefault="20B7996B">
      <w:pPr>
        <w:rPr>
          <w:rFonts w:ascii="Calibri" w:hAnsi="Calibri" w:cs="Calibri"/>
        </w:rPr>
      </w:pPr>
      <w:r w:rsidRPr="00CD5A0F">
        <w:rPr>
          <w:rFonts w:ascii="Calibri" w:hAnsi="Calibri" w:cs="Calibri"/>
        </w:rPr>
        <w:br w:type="page"/>
      </w:r>
    </w:p>
    <w:p w14:paraId="326B4C15" w14:textId="37FD0366" w:rsidR="73790ED1" w:rsidRPr="00CD5A0F" w:rsidRDefault="1F854684" w:rsidP="20B7996B">
      <w:pPr>
        <w:pStyle w:val="Heading1"/>
        <w:rPr>
          <w:rFonts w:ascii="Calibri" w:hAnsi="Calibri" w:cs="Calibri"/>
        </w:rPr>
      </w:pPr>
      <w:bookmarkStart w:id="7" w:name="_Toc1468580206"/>
      <w:r w:rsidRPr="12FB977E">
        <w:rPr>
          <w:rFonts w:ascii="Calibri" w:hAnsi="Calibri" w:cs="Calibri"/>
        </w:rPr>
        <w:lastRenderedPageBreak/>
        <w:t>8</w:t>
      </w:r>
      <w:r w:rsidR="637DAD64" w:rsidRPr="12FB977E">
        <w:rPr>
          <w:rFonts w:ascii="Calibri" w:hAnsi="Calibri" w:cs="Calibri"/>
        </w:rPr>
        <w:t xml:space="preserve">. </w:t>
      </w:r>
      <w:r w:rsidR="442A6BCE" w:rsidRPr="12FB977E">
        <w:rPr>
          <w:rFonts w:ascii="Calibri" w:hAnsi="Calibri" w:cs="Calibri"/>
        </w:rPr>
        <w:t>Zaključek po blagajnikih</w:t>
      </w:r>
      <w:r w:rsidR="637DAD64" w:rsidRPr="12FB977E">
        <w:rPr>
          <w:rFonts w:ascii="Calibri" w:hAnsi="Calibri" w:cs="Calibri"/>
        </w:rPr>
        <w:t xml:space="preserve"> (</w:t>
      </w:r>
      <w:r w:rsidR="79D6D0A9" w:rsidRPr="12FB977E">
        <w:rPr>
          <w:rFonts w:ascii="Calibri" w:hAnsi="Calibri" w:cs="Calibri"/>
        </w:rPr>
        <w:t>21</w:t>
      </w:r>
      <w:r w:rsidR="637DAD64" w:rsidRPr="12FB977E">
        <w:rPr>
          <w:rFonts w:ascii="Calibri" w:hAnsi="Calibri" w:cs="Calibri"/>
        </w:rPr>
        <w:t>)</w:t>
      </w:r>
      <w:bookmarkEnd w:id="7"/>
    </w:p>
    <w:p w14:paraId="6638A849" w14:textId="39FC76E9" w:rsidR="20B7996B" w:rsidRPr="00CD5A0F" w:rsidRDefault="20B7996B" w:rsidP="20B7996B">
      <w:pPr>
        <w:rPr>
          <w:rFonts w:ascii="Calibri" w:hAnsi="Calibri" w:cs="Calibri"/>
        </w:rPr>
      </w:pPr>
    </w:p>
    <w:tbl>
      <w:tblPr>
        <w:tblStyle w:val="TableGrid"/>
        <w:tblW w:w="0" w:type="auto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6A0" w:firstRow="1" w:lastRow="0" w:firstColumn="1" w:lastColumn="0" w:noHBand="1" w:noVBand="1"/>
      </w:tblPr>
      <w:tblGrid>
        <w:gridCol w:w="4505"/>
        <w:gridCol w:w="2253"/>
        <w:gridCol w:w="2252"/>
      </w:tblGrid>
      <w:tr w:rsidR="20B7996B" w:rsidRPr="00CD5A0F" w14:paraId="61ED458E" w14:textId="77777777" w:rsidTr="48EBACF1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14:paraId="50D5FA62" w14:textId="36A2B2DD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Vsebinski opis poročila</w:t>
            </w:r>
          </w:p>
        </w:tc>
      </w:tr>
      <w:tr w:rsidR="20B7996B" w:rsidRPr="00CD5A0F" w14:paraId="1B815764" w14:textId="77777777" w:rsidTr="48EBACF1">
        <w:trPr>
          <w:trHeight w:val="600"/>
        </w:trPr>
        <w:tc>
          <w:tcPr>
            <w:tcW w:w="9016" w:type="dxa"/>
            <w:gridSpan w:val="3"/>
          </w:tcPr>
          <w:p w14:paraId="657D08EF" w14:textId="2A54DBCE" w:rsidR="30AD2758" w:rsidRPr="00CD5A0F" w:rsidRDefault="60A64CF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PTA pričakuje poročilo prodaje po blagajnikih ločeno na mestne in medkrajevne vozovnice glede na določeno obdobje.</w:t>
            </w:r>
          </w:p>
          <w:p w14:paraId="41893F73" w14:textId="3FCAED28" w:rsidR="47A689CB" w:rsidRPr="00CD5A0F" w:rsidRDefault="550E30D2" w:rsidP="0C859F2F">
            <w:pPr>
              <w:pStyle w:val="ListParagraph"/>
              <w:numPr>
                <w:ilvl w:val="0"/>
                <w:numId w:val="20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Poročilo vsebuje podatke z</w:t>
            </w:r>
            <w:r w:rsidR="5C4E6686" w:rsidRPr="00CD5A0F">
              <w:rPr>
                <w:rFonts w:ascii="Calibri" w:hAnsi="Calibri" w:cs="Calibri"/>
              </w:rPr>
              <w:t>a vsakega blagajnika</w:t>
            </w:r>
            <w:r w:rsidR="73D1032C" w:rsidRPr="00CD5A0F">
              <w:rPr>
                <w:rFonts w:ascii="Calibri" w:hAnsi="Calibri" w:cs="Calibri"/>
              </w:rPr>
              <w:t xml:space="preserve"> ločeno</w:t>
            </w:r>
            <w:r w:rsidR="5C4E6686" w:rsidRPr="00CD5A0F">
              <w:rPr>
                <w:rFonts w:ascii="Calibri" w:hAnsi="Calibri" w:cs="Calibri"/>
              </w:rPr>
              <w:t xml:space="preserve"> znesek prodanih medkrajevnih in ločeno mestnih vozovnic ter kupni znesek</w:t>
            </w:r>
          </w:p>
          <w:p w14:paraId="4BB17F5E" w14:textId="66695FEB" w:rsidR="47A689CB" w:rsidRPr="00CD5A0F" w:rsidRDefault="1940CC50" w:rsidP="0C859F2F">
            <w:pPr>
              <w:pStyle w:val="ListParagraph"/>
              <w:numPr>
                <w:ilvl w:val="0"/>
                <w:numId w:val="20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Poročilo mora vsebovati tudi prijavo in odjavo blagajnika iz izmene</w:t>
            </w:r>
          </w:p>
        </w:tc>
      </w:tr>
      <w:tr w:rsidR="20B7996B" w:rsidRPr="00CD5A0F" w14:paraId="23D70237" w14:textId="77777777" w:rsidTr="48EBACF1">
        <w:trPr>
          <w:trHeight w:val="300"/>
        </w:trPr>
        <w:tc>
          <w:tcPr>
            <w:tcW w:w="4508" w:type="dxa"/>
            <w:vMerge w:val="restart"/>
            <w:shd w:val="clear" w:color="auto" w:fill="BFBFBF" w:themeFill="background1" w:themeFillShade="BF"/>
            <w:vAlign w:val="center"/>
          </w:tcPr>
          <w:p w14:paraId="72A78F70" w14:textId="2008FA25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Poročilo se mora generirati</w:t>
            </w:r>
          </w:p>
        </w:tc>
        <w:tc>
          <w:tcPr>
            <w:tcW w:w="2254" w:type="dxa"/>
            <w:shd w:val="clear" w:color="auto" w:fill="F2F2F2" w:themeFill="background1" w:themeFillShade="F2"/>
          </w:tcPr>
          <w:p w14:paraId="27E3486F" w14:textId="1F6BF7C3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Real-time</w:t>
            </w:r>
          </w:p>
        </w:tc>
        <w:tc>
          <w:tcPr>
            <w:tcW w:w="2254" w:type="dxa"/>
            <w:vAlign w:val="center"/>
          </w:tcPr>
          <w:p w14:paraId="4D54DAC2" w14:textId="73C48877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</w:p>
        </w:tc>
      </w:tr>
      <w:tr w:rsidR="20B7996B" w:rsidRPr="00CD5A0F" w14:paraId="39E3FB35" w14:textId="77777777" w:rsidTr="48EBACF1">
        <w:trPr>
          <w:trHeight w:val="300"/>
        </w:trPr>
        <w:tc>
          <w:tcPr>
            <w:tcW w:w="4508" w:type="dxa"/>
            <w:vMerge/>
          </w:tcPr>
          <w:p w14:paraId="58E16DFF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44DFE54E" w14:textId="13E83830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Dnevno</w:t>
            </w:r>
          </w:p>
        </w:tc>
        <w:tc>
          <w:tcPr>
            <w:tcW w:w="2254" w:type="dxa"/>
            <w:vAlign w:val="center"/>
          </w:tcPr>
          <w:p w14:paraId="72AD0AF2" w14:textId="7629FDE2" w:rsidR="234603F3" w:rsidRPr="00CD5A0F" w:rsidRDefault="234603F3" w:rsidP="20B7996B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="20B7996B" w:rsidRPr="00CD5A0F" w14:paraId="4CE1D281" w14:textId="77777777" w:rsidTr="48EBACF1">
        <w:trPr>
          <w:trHeight w:val="300"/>
        </w:trPr>
        <w:tc>
          <w:tcPr>
            <w:tcW w:w="4508" w:type="dxa"/>
            <w:vMerge/>
          </w:tcPr>
          <w:p w14:paraId="17B2AC1D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553F0359" w14:textId="0423C2C7" w:rsidR="20B7996B" w:rsidRPr="00CD5A0F" w:rsidRDefault="1A490B32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Mesečno</w:t>
            </w:r>
            <w:r w:rsidR="4CC15FD1" w:rsidRPr="00CD5A0F">
              <w:rPr>
                <w:rFonts w:ascii="Calibri" w:hAnsi="Calibri" w:cs="Calibri"/>
              </w:rPr>
              <w:t xml:space="preserve"> </w:t>
            </w:r>
            <w:r w:rsidR="4A73B53C" w:rsidRPr="00CD5A0F">
              <w:rPr>
                <w:rFonts w:ascii="Calibri" w:hAnsi="Calibri" w:cs="Calibri"/>
              </w:rPr>
              <w:t xml:space="preserve">in </w:t>
            </w:r>
            <w:r w:rsidR="4CC15FD1" w:rsidRPr="00CD5A0F">
              <w:rPr>
                <w:rFonts w:ascii="Calibri" w:hAnsi="Calibri" w:cs="Calibri"/>
              </w:rPr>
              <w:t>večmesečno</w:t>
            </w:r>
          </w:p>
        </w:tc>
        <w:tc>
          <w:tcPr>
            <w:tcW w:w="2254" w:type="dxa"/>
            <w:vAlign w:val="center"/>
          </w:tcPr>
          <w:p w14:paraId="42567DBD" w14:textId="41903096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="20B7996B" w:rsidRPr="00CD5A0F" w14:paraId="678B5965" w14:textId="77777777" w:rsidTr="48EBACF1">
        <w:trPr>
          <w:trHeight w:val="300"/>
        </w:trPr>
        <w:tc>
          <w:tcPr>
            <w:tcW w:w="4508" w:type="dxa"/>
            <w:vMerge/>
            <w:vAlign w:val="center"/>
          </w:tcPr>
          <w:p w14:paraId="7157689B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6CDE2276" w14:textId="11CCC02E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Letno</w:t>
            </w:r>
          </w:p>
        </w:tc>
        <w:tc>
          <w:tcPr>
            <w:tcW w:w="2254" w:type="dxa"/>
            <w:vAlign w:val="center"/>
          </w:tcPr>
          <w:p w14:paraId="53781B56" w14:textId="03F6CAAD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="20B7996B" w:rsidRPr="00CD5A0F" w14:paraId="422101E4" w14:textId="77777777" w:rsidTr="48EBACF1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14:paraId="09773009" w14:textId="3FDC9D60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Izpolnjevanje pogoja s strani ponudnika izpolni ponudnik)</w:t>
            </w:r>
          </w:p>
        </w:tc>
      </w:tr>
      <w:tr w:rsidR="20B7996B" w:rsidRPr="00CD5A0F" w14:paraId="432A0611" w14:textId="77777777" w:rsidTr="48EBACF1">
        <w:trPr>
          <w:trHeight w:val="300"/>
        </w:trPr>
        <w:tc>
          <w:tcPr>
            <w:tcW w:w="9016" w:type="dxa"/>
            <w:gridSpan w:val="3"/>
          </w:tcPr>
          <w:p w14:paraId="2D1B116C" w14:textId="744FABB1" w:rsidR="20B7996B" w:rsidRPr="00CD5A0F" w:rsidRDefault="20B7996B" w:rsidP="20B7996B">
            <w:pPr>
              <w:rPr>
                <w:rFonts w:ascii="Calibri" w:hAnsi="Calibri" w:cs="Calibri"/>
              </w:rPr>
            </w:pPr>
          </w:p>
        </w:tc>
      </w:tr>
    </w:tbl>
    <w:p w14:paraId="78F989AE" w14:textId="15A67FE9" w:rsidR="20B7996B" w:rsidRPr="00CD5A0F" w:rsidRDefault="20B7996B" w:rsidP="20B7996B">
      <w:pPr>
        <w:rPr>
          <w:rFonts w:ascii="Calibri" w:hAnsi="Calibri" w:cs="Calibri"/>
        </w:rPr>
      </w:pPr>
    </w:p>
    <w:p w14:paraId="176E48AD" w14:textId="7DFCB245" w:rsidR="20B7996B" w:rsidRPr="00CD5A0F" w:rsidRDefault="20B7996B" w:rsidP="20B7996B">
      <w:pPr>
        <w:rPr>
          <w:rFonts w:ascii="Calibri" w:hAnsi="Calibri" w:cs="Calibri"/>
        </w:rPr>
      </w:pPr>
    </w:p>
    <w:p w14:paraId="2EBEC42B" w14:textId="70F9489E" w:rsidR="20B7996B" w:rsidRPr="00CD5A0F" w:rsidRDefault="20B7996B" w:rsidP="20B7996B">
      <w:pPr>
        <w:rPr>
          <w:rFonts w:ascii="Calibri" w:hAnsi="Calibri" w:cs="Calibri"/>
        </w:rPr>
      </w:pPr>
    </w:p>
    <w:p w14:paraId="5EB5FD2F" w14:textId="31CD3D1C" w:rsidR="20B7996B" w:rsidRPr="00CD5A0F" w:rsidRDefault="20B7996B">
      <w:pPr>
        <w:rPr>
          <w:rFonts w:ascii="Calibri" w:hAnsi="Calibri" w:cs="Calibri"/>
        </w:rPr>
      </w:pPr>
      <w:r w:rsidRPr="00CD5A0F">
        <w:rPr>
          <w:rFonts w:ascii="Calibri" w:hAnsi="Calibri" w:cs="Calibri"/>
        </w:rPr>
        <w:br w:type="page"/>
      </w:r>
    </w:p>
    <w:p w14:paraId="3A07D96E" w14:textId="29389875" w:rsidR="537DA9B9" w:rsidRPr="00CD5A0F" w:rsidRDefault="3C96CBA0" w:rsidP="20B7996B">
      <w:pPr>
        <w:pStyle w:val="Heading1"/>
        <w:rPr>
          <w:rFonts w:ascii="Calibri" w:hAnsi="Calibri" w:cs="Calibri"/>
        </w:rPr>
      </w:pPr>
      <w:bookmarkStart w:id="8" w:name="_Toc1837472608"/>
      <w:r w:rsidRPr="12FB977E">
        <w:rPr>
          <w:rFonts w:ascii="Calibri" w:hAnsi="Calibri" w:cs="Calibri"/>
        </w:rPr>
        <w:lastRenderedPageBreak/>
        <w:t>9</w:t>
      </w:r>
      <w:r w:rsidR="2B3B956C" w:rsidRPr="12FB977E">
        <w:rPr>
          <w:rFonts w:ascii="Calibri" w:hAnsi="Calibri" w:cs="Calibri"/>
        </w:rPr>
        <w:t>. Seznam transakcij po blagajnikih (23)</w:t>
      </w:r>
      <w:bookmarkEnd w:id="8"/>
    </w:p>
    <w:p w14:paraId="462DC136" w14:textId="39FC76E9" w:rsidR="20B7996B" w:rsidRPr="00CD5A0F" w:rsidRDefault="20B7996B" w:rsidP="20B7996B">
      <w:pPr>
        <w:rPr>
          <w:rFonts w:ascii="Calibri" w:hAnsi="Calibri" w:cs="Calibri"/>
        </w:rPr>
      </w:pPr>
    </w:p>
    <w:tbl>
      <w:tblPr>
        <w:tblStyle w:val="TableGrid"/>
        <w:tblW w:w="0" w:type="auto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6A0" w:firstRow="1" w:lastRow="0" w:firstColumn="1" w:lastColumn="0" w:noHBand="1" w:noVBand="1"/>
      </w:tblPr>
      <w:tblGrid>
        <w:gridCol w:w="4505"/>
        <w:gridCol w:w="2253"/>
        <w:gridCol w:w="2252"/>
      </w:tblGrid>
      <w:tr w:rsidR="20B7996B" w:rsidRPr="00CD5A0F" w14:paraId="56BC5407" w14:textId="77777777" w:rsidTr="48EBACF1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14:paraId="7DC1EC49" w14:textId="36A2B2DD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Vsebinski opis poročila</w:t>
            </w:r>
          </w:p>
        </w:tc>
      </w:tr>
      <w:tr w:rsidR="20B7996B" w:rsidRPr="00CD5A0F" w14:paraId="29D4B704" w14:textId="77777777" w:rsidTr="48EBACF1">
        <w:trPr>
          <w:trHeight w:val="600"/>
        </w:trPr>
        <w:tc>
          <w:tcPr>
            <w:tcW w:w="9016" w:type="dxa"/>
            <w:gridSpan w:val="3"/>
          </w:tcPr>
          <w:p w14:paraId="41985895" w14:textId="3A26950E" w:rsidR="20B7996B" w:rsidRPr="00CD5A0F" w:rsidRDefault="1A490B32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PTA pričakuje</w:t>
            </w:r>
            <w:r w:rsidR="67F10891" w:rsidRPr="00CD5A0F">
              <w:rPr>
                <w:rFonts w:ascii="Calibri" w:hAnsi="Calibri" w:cs="Calibri"/>
              </w:rPr>
              <w:t xml:space="preserve"> poročilo transakcij ločeno po blagajnikih namenjen vodji izmene glede na določeno obdobje  </w:t>
            </w:r>
          </w:p>
          <w:p w14:paraId="7027D507" w14:textId="023C048A" w:rsidR="0E73540E" w:rsidRPr="00CD5A0F" w:rsidRDefault="0C7F08F1" w:rsidP="0C859F2F">
            <w:pPr>
              <w:pStyle w:val="ListParagraph"/>
              <w:numPr>
                <w:ilvl w:val="0"/>
                <w:numId w:val="19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Poročilo vsebuje podatke </w:t>
            </w:r>
            <w:r w:rsidR="2AE9F393" w:rsidRPr="00CD5A0F">
              <w:rPr>
                <w:rFonts w:ascii="Calibri" w:hAnsi="Calibri" w:cs="Calibri"/>
              </w:rPr>
              <w:t>za vsakega blagajnika ločeno</w:t>
            </w:r>
            <w:r w:rsidR="66A1ECD8" w:rsidRPr="00CD5A0F">
              <w:rPr>
                <w:rFonts w:ascii="Calibri" w:hAnsi="Calibri" w:cs="Calibri"/>
              </w:rPr>
              <w:t xml:space="preserve"> na</w:t>
            </w:r>
          </w:p>
          <w:p w14:paraId="20DDBF54" w14:textId="0B429C56" w:rsidR="0E73540E" w:rsidRPr="00CD5A0F" w:rsidRDefault="0C7F08F1" w:rsidP="48EBACF1">
            <w:pPr>
              <w:pStyle w:val="ListParagraph"/>
              <w:numPr>
                <w:ilvl w:val="1"/>
                <w:numId w:val="19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čas transakcije, </w:t>
            </w:r>
          </w:p>
          <w:p w14:paraId="25296711" w14:textId="2E7F5C47" w:rsidR="0E73540E" w:rsidRPr="00CD5A0F" w:rsidRDefault="0C7F08F1" w:rsidP="48EBACF1">
            <w:pPr>
              <w:pStyle w:val="ListParagraph"/>
              <w:numPr>
                <w:ilvl w:val="1"/>
                <w:numId w:val="19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tip transakcije, </w:t>
            </w:r>
          </w:p>
          <w:p w14:paraId="4A65A130" w14:textId="3D675860" w:rsidR="0E73540E" w:rsidRPr="00CD5A0F" w:rsidRDefault="0C7F08F1" w:rsidP="48EBACF1">
            <w:pPr>
              <w:pStyle w:val="ListParagraph"/>
              <w:numPr>
                <w:ilvl w:val="1"/>
                <w:numId w:val="19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vrste vozovnice (mestna</w:t>
            </w:r>
            <w:r w:rsidR="356DEDFF" w:rsidRPr="00CD5A0F">
              <w:rPr>
                <w:rFonts w:ascii="Calibri" w:hAnsi="Calibri" w:cs="Calibri"/>
              </w:rPr>
              <w:t xml:space="preserve"> po imenu mesta, medkrajevna)</w:t>
            </w:r>
            <w:r w:rsidRPr="00CD5A0F">
              <w:rPr>
                <w:rFonts w:ascii="Calibri" w:hAnsi="Calibri" w:cs="Calibri"/>
              </w:rPr>
              <w:t xml:space="preserve">, </w:t>
            </w:r>
          </w:p>
          <w:p w14:paraId="7D9548D4" w14:textId="0E67DCEA" w:rsidR="0E73540E" w:rsidRPr="00CD5A0F" w:rsidRDefault="329BD6E9" w:rsidP="48EBACF1">
            <w:pPr>
              <w:pStyle w:val="ListParagraph"/>
              <w:numPr>
                <w:ilvl w:val="1"/>
                <w:numId w:val="19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</w:t>
            </w:r>
            <w:r w:rsidR="0C7F08F1" w:rsidRPr="00CD5A0F">
              <w:rPr>
                <w:rFonts w:ascii="Calibri" w:hAnsi="Calibri" w:cs="Calibri"/>
              </w:rPr>
              <w:t>roduktu</w:t>
            </w:r>
            <w:r w:rsidRPr="00CD5A0F">
              <w:rPr>
                <w:rFonts w:ascii="Calibri" w:hAnsi="Calibri" w:cs="Calibri"/>
              </w:rPr>
              <w:t xml:space="preserve"> (mesečna, letna...)</w:t>
            </w:r>
            <w:r w:rsidR="3B894599" w:rsidRPr="00CD5A0F">
              <w:rPr>
                <w:rFonts w:ascii="Calibri" w:hAnsi="Calibri" w:cs="Calibri"/>
              </w:rPr>
              <w:t xml:space="preserve">, </w:t>
            </w:r>
          </w:p>
          <w:p w14:paraId="2874BC8C" w14:textId="4EB4618B" w:rsidR="0E73540E" w:rsidRPr="00CD5A0F" w:rsidRDefault="38B08318" w:rsidP="48EBACF1">
            <w:pPr>
              <w:pStyle w:val="ListParagraph"/>
              <w:numPr>
                <w:ilvl w:val="1"/>
                <w:numId w:val="19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S</w:t>
            </w:r>
            <w:r w:rsidR="3B894599" w:rsidRPr="00CD5A0F">
              <w:rPr>
                <w:rFonts w:ascii="Calibri" w:hAnsi="Calibri" w:cs="Calibri"/>
              </w:rPr>
              <w:t>tatusu</w:t>
            </w:r>
            <w:r w:rsidRPr="00CD5A0F">
              <w:rPr>
                <w:rFonts w:ascii="Calibri" w:hAnsi="Calibri" w:cs="Calibri"/>
              </w:rPr>
              <w:t xml:space="preserve"> (otrok do 6. leta, otrok od 6. do vključno 15. leta, dijak,  študent, upokojenec, itd.)</w:t>
            </w:r>
            <w:r w:rsidR="3B894599" w:rsidRPr="00CD5A0F">
              <w:rPr>
                <w:rFonts w:ascii="Calibri" w:hAnsi="Calibri" w:cs="Calibri"/>
              </w:rPr>
              <w:t xml:space="preserve">, </w:t>
            </w:r>
          </w:p>
          <w:p w14:paraId="270E43E0" w14:textId="15218855" w:rsidR="0E73540E" w:rsidRPr="00CD5A0F" w:rsidRDefault="3B894599" w:rsidP="48EBACF1">
            <w:pPr>
              <w:pStyle w:val="ListParagraph"/>
              <w:numPr>
                <w:ilvl w:val="1"/>
                <w:numId w:val="19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znesku plačila, </w:t>
            </w:r>
          </w:p>
          <w:p w14:paraId="4895EE2E" w14:textId="2EC90968" w:rsidR="0E73540E" w:rsidRPr="00CD5A0F" w:rsidRDefault="013E5479" w:rsidP="48EBACF1">
            <w:pPr>
              <w:pStyle w:val="ListParagraph"/>
              <w:numPr>
                <w:ilvl w:val="1"/>
                <w:numId w:val="19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številka</w:t>
            </w:r>
            <w:r w:rsidR="3B894599" w:rsidRPr="00CD5A0F">
              <w:rPr>
                <w:rFonts w:ascii="Calibri" w:hAnsi="Calibri" w:cs="Calibri"/>
              </w:rPr>
              <w:t xml:space="preserve"> </w:t>
            </w:r>
            <w:r w:rsidR="6DEB0B5B" w:rsidRPr="00CD5A0F">
              <w:rPr>
                <w:rFonts w:ascii="Calibri" w:hAnsi="Calibri" w:cs="Calibri"/>
              </w:rPr>
              <w:t xml:space="preserve">IJPP </w:t>
            </w:r>
            <w:r w:rsidR="3B894599" w:rsidRPr="00CD5A0F">
              <w:rPr>
                <w:rFonts w:ascii="Calibri" w:hAnsi="Calibri" w:cs="Calibri"/>
              </w:rPr>
              <w:t>kartice</w:t>
            </w:r>
            <w:r w:rsidR="414029A4" w:rsidRPr="00CD5A0F">
              <w:rPr>
                <w:rFonts w:ascii="Calibri" w:hAnsi="Calibri" w:cs="Calibri"/>
              </w:rPr>
              <w:t xml:space="preserve"> ali id računa</w:t>
            </w:r>
            <w:r w:rsidR="3B894599" w:rsidRPr="00CD5A0F">
              <w:rPr>
                <w:rFonts w:ascii="Calibri" w:hAnsi="Calibri" w:cs="Calibri"/>
              </w:rPr>
              <w:t xml:space="preserve"> </w:t>
            </w:r>
          </w:p>
          <w:p w14:paraId="7D7CD6D2" w14:textId="48354524" w:rsidR="0E73540E" w:rsidRPr="00CD5A0F" w:rsidRDefault="3B894599" w:rsidP="48EBACF1">
            <w:pPr>
              <w:pStyle w:val="ListParagraph"/>
              <w:numPr>
                <w:ilvl w:val="1"/>
                <w:numId w:val="19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šifro vloge</w:t>
            </w:r>
            <w:r w:rsidR="69A8C198" w:rsidRPr="00CD5A0F">
              <w:rPr>
                <w:rFonts w:ascii="Calibri" w:hAnsi="Calibri" w:cs="Calibri"/>
              </w:rPr>
              <w:t xml:space="preserve"> (če se prodaja nanaša na vlogo)</w:t>
            </w:r>
          </w:p>
        </w:tc>
      </w:tr>
      <w:tr w:rsidR="20B7996B" w:rsidRPr="00CD5A0F" w14:paraId="6C6E8499" w14:textId="77777777" w:rsidTr="48EBACF1">
        <w:trPr>
          <w:trHeight w:val="300"/>
        </w:trPr>
        <w:tc>
          <w:tcPr>
            <w:tcW w:w="4508" w:type="dxa"/>
            <w:vMerge w:val="restart"/>
            <w:shd w:val="clear" w:color="auto" w:fill="BFBFBF" w:themeFill="background1" w:themeFillShade="BF"/>
            <w:vAlign w:val="center"/>
          </w:tcPr>
          <w:p w14:paraId="6C04052E" w14:textId="2008FA25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Poročilo se mora generirati</w:t>
            </w:r>
          </w:p>
        </w:tc>
        <w:tc>
          <w:tcPr>
            <w:tcW w:w="2254" w:type="dxa"/>
            <w:shd w:val="clear" w:color="auto" w:fill="F2F2F2" w:themeFill="background1" w:themeFillShade="F2"/>
          </w:tcPr>
          <w:p w14:paraId="36CB42B1" w14:textId="1F6BF7C3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Real-time</w:t>
            </w:r>
          </w:p>
        </w:tc>
        <w:tc>
          <w:tcPr>
            <w:tcW w:w="2254" w:type="dxa"/>
            <w:vAlign w:val="center"/>
          </w:tcPr>
          <w:p w14:paraId="1283C5C3" w14:textId="1983FF3F" w:rsidR="085A674B" w:rsidRPr="00CD5A0F" w:rsidRDefault="085A674B" w:rsidP="20B7996B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="20B7996B" w:rsidRPr="00CD5A0F" w14:paraId="49A9FED7" w14:textId="77777777" w:rsidTr="48EBACF1">
        <w:trPr>
          <w:trHeight w:val="300"/>
        </w:trPr>
        <w:tc>
          <w:tcPr>
            <w:tcW w:w="4508" w:type="dxa"/>
            <w:vMerge/>
          </w:tcPr>
          <w:p w14:paraId="0AF9113A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43F64AB3" w14:textId="13E83830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Dnevno</w:t>
            </w:r>
          </w:p>
        </w:tc>
        <w:tc>
          <w:tcPr>
            <w:tcW w:w="2254" w:type="dxa"/>
            <w:vAlign w:val="center"/>
          </w:tcPr>
          <w:p w14:paraId="3CADB3D9" w14:textId="7629FDE2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="20B7996B" w:rsidRPr="00CD5A0F" w14:paraId="5A08F7D6" w14:textId="77777777" w:rsidTr="48EBACF1">
        <w:trPr>
          <w:trHeight w:val="300"/>
        </w:trPr>
        <w:tc>
          <w:tcPr>
            <w:tcW w:w="4508" w:type="dxa"/>
            <w:vMerge/>
          </w:tcPr>
          <w:p w14:paraId="5CF9DF4B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32FEA49A" w14:textId="6461D3F5" w:rsidR="20B7996B" w:rsidRPr="00CD5A0F" w:rsidRDefault="103FFEE8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Mesečno in več mesečno</w:t>
            </w:r>
          </w:p>
        </w:tc>
        <w:tc>
          <w:tcPr>
            <w:tcW w:w="2254" w:type="dxa"/>
            <w:vAlign w:val="center"/>
          </w:tcPr>
          <w:p w14:paraId="73784D07" w14:textId="41903096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="20B7996B" w:rsidRPr="00CD5A0F" w14:paraId="52BAEFC5" w14:textId="77777777" w:rsidTr="48EBACF1">
        <w:trPr>
          <w:trHeight w:val="300"/>
        </w:trPr>
        <w:tc>
          <w:tcPr>
            <w:tcW w:w="4508" w:type="dxa"/>
            <w:vMerge/>
            <w:vAlign w:val="center"/>
          </w:tcPr>
          <w:p w14:paraId="31FE9849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72B5534E" w14:textId="11CCC02E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Letno</w:t>
            </w:r>
          </w:p>
        </w:tc>
        <w:tc>
          <w:tcPr>
            <w:tcW w:w="2254" w:type="dxa"/>
            <w:vAlign w:val="center"/>
          </w:tcPr>
          <w:p w14:paraId="38CF9C18" w14:textId="03F6CAAD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="20B7996B" w:rsidRPr="00CD5A0F" w14:paraId="2F7D2EB7" w14:textId="77777777" w:rsidTr="48EBACF1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14:paraId="2AB4EDE7" w14:textId="3FDC9D60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Izpolnjevanje pogoja s strani ponudnika izpolni ponudnik)</w:t>
            </w:r>
          </w:p>
        </w:tc>
      </w:tr>
      <w:tr w:rsidR="20B7996B" w:rsidRPr="00CD5A0F" w14:paraId="3CD4DB39" w14:textId="77777777" w:rsidTr="48EBACF1">
        <w:trPr>
          <w:trHeight w:val="300"/>
        </w:trPr>
        <w:tc>
          <w:tcPr>
            <w:tcW w:w="9016" w:type="dxa"/>
            <w:gridSpan w:val="3"/>
          </w:tcPr>
          <w:p w14:paraId="157CB1E8" w14:textId="744FABB1" w:rsidR="20B7996B" w:rsidRPr="00CD5A0F" w:rsidRDefault="20B7996B" w:rsidP="20B7996B">
            <w:pPr>
              <w:rPr>
                <w:rFonts w:ascii="Calibri" w:hAnsi="Calibri" w:cs="Calibri"/>
              </w:rPr>
            </w:pPr>
          </w:p>
        </w:tc>
      </w:tr>
    </w:tbl>
    <w:p w14:paraId="3DA152D3" w14:textId="15A67FE9" w:rsidR="20B7996B" w:rsidRPr="00CD5A0F" w:rsidRDefault="20B7996B" w:rsidP="20B7996B">
      <w:pPr>
        <w:rPr>
          <w:rFonts w:ascii="Calibri" w:hAnsi="Calibri" w:cs="Calibri"/>
        </w:rPr>
      </w:pPr>
    </w:p>
    <w:p w14:paraId="1DD74C8A" w14:textId="7DFCB245" w:rsidR="20B7996B" w:rsidRPr="00CD5A0F" w:rsidRDefault="20B7996B" w:rsidP="20B7996B">
      <w:pPr>
        <w:rPr>
          <w:rFonts w:ascii="Calibri" w:hAnsi="Calibri" w:cs="Calibri"/>
        </w:rPr>
      </w:pPr>
    </w:p>
    <w:p w14:paraId="7AB3C372" w14:textId="150B0871" w:rsidR="20B7996B" w:rsidRPr="00CD5A0F" w:rsidRDefault="20B7996B" w:rsidP="20B7996B">
      <w:pPr>
        <w:rPr>
          <w:rFonts w:ascii="Calibri" w:hAnsi="Calibri" w:cs="Calibri"/>
        </w:rPr>
      </w:pPr>
    </w:p>
    <w:p w14:paraId="05DC1432" w14:textId="3FC1D437" w:rsidR="20B7996B" w:rsidRPr="00CD5A0F" w:rsidRDefault="20B7996B" w:rsidP="20B7996B">
      <w:pPr>
        <w:rPr>
          <w:rFonts w:ascii="Calibri" w:hAnsi="Calibri" w:cs="Calibri"/>
        </w:rPr>
      </w:pPr>
    </w:p>
    <w:p w14:paraId="1620E156" w14:textId="66592D64" w:rsidR="20B7996B" w:rsidRPr="00CD5A0F" w:rsidRDefault="20B7996B">
      <w:pPr>
        <w:rPr>
          <w:rFonts w:ascii="Calibri" w:hAnsi="Calibri" w:cs="Calibri"/>
        </w:rPr>
      </w:pPr>
      <w:r w:rsidRPr="00CD5A0F">
        <w:rPr>
          <w:rFonts w:ascii="Calibri" w:hAnsi="Calibri" w:cs="Calibri"/>
        </w:rPr>
        <w:br w:type="page"/>
      </w:r>
    </w:p>
    <w:p w14:paraId="7BA3C5AA" w14:textId="73A410D8" w:rsidR="665D9BC8" w:rsidRPr="00CD5A0F" w:rsidRDefault="56891F0F" w:rsidP="20B7996B">
      <w:pPr>
        <w:pStyle w:val="Heading1"/>
        <w:rPr>
          <w:rFonts w:ascii="Calibri" w:hAnsi="Calibri" w:cs="Calibri"/>
        </w:rPr>
      </w:pPr>
      <w:bookmarkStart w:id="9" w:name="_Toc128147663"/>
      <w:r w:rsidRPr="12FB977E">
        <w:rPr>
          <w:rFonts w:ascii="Calibri" w:hAnsi="Calibri" w:cs="Calibri"/>
        </w:rPr>
        <w:lastRenderedPageBreak/>
        <w:t>10</w:t>
      </w:r>
      <w:r w:rsidR="56FF4B02" w:rsidRPr="12FB977E">
        <w:rPr>
          <w:rFonts w:ascii="Calibri" w:hAnsi="Calibri" w:cs="Calibri"/>
        </w:rPr>
        <w:t>. Zaključek po blagajnikih in vrstah vozovnic (24)</w:t>
      </w:r>
      <w:bookmarkEnd w:id="9"/>
    </w:p>
    <w:p w14:paraId="0BAFAEE0" w14:textId="39FC76E9" w:rsidR="20B7996B" w:rsidRPr="00CD5A0F" w:rsidRDefault="20B7996B" w:rsidP="20B7996B">
      <w:pPr>
        <w:rPr>
          <w:rFonts w:ascii="Calibri" w:hAnsi="Calibri" w:cs="Calibri"/>
        </w:rPr>
      </w:pPr>
    </w:p>
    <w:tbl>
      <w:tblPr>
        <w:tblStyle w:val="TableGrid"/>
        <w:tblW w:w="0" w:type="auto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6A0" w:firstRow="1" w:lastRow="0" w:firstColumn="1" w:lastColumn="0" w:noHBand="1" w:noVBand="1"/>
      </w:tblPr>
      <w:tblGrid>
        <w:gridCol w:w="4505"/>
        <w:gridCol w:w="2253"/>
        <w:gridCol w:w="2252"/>
      </w:tblGrid>
      <w:tr w:rsidR="20B7996B" w:rsidRPr="00CD5A0F" w14:paraId="7A145523" w14:textId="77777777" w:rsidTr="48EBACF1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14:paraId="53499BEC" w14:textId="36A2B2DD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Vsebinski opis poročila</w:t>
            </w:r>
          </w:p>
        </w:tc>
      </w:tr>
      <w:tr w:rsidR="20B7996B" w:rsidRPr="00CD5A0F" w14:paraId="71149598" w14:textId="77777777" w:rsidTr="48EBACF1">
        <w:trPr>
          <w:trHeight w:val="600"/>
        </w:trPr>
        <w:tc>
          <w:tcPr>
            <w:tcW w:w="9016" w:type="dxa"/>
            <w:gridSpan w:val="3"/>
          </w:tcPr>
          <w:p w14:paraId="3A16EADE" w14:textId="1DC2779A" w:rsidR="20B7996B" w:rsidRPr="00CD5A0F" w:rsidRDefault="1A490B32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PTA pričakuje </w:t>
            </w:r>
            <w:r w:rsidR="3D050A8C" w:rsidRPr="00CD5A0F">
              <w:rPr>
                <w:rFonts w:ascii="Calibri" w:hAnsi="Calibri" w:cs="Calibri"/>
              </w:rPr>
              <w:t>poročilo prodaje po blagajnikih in vrstah vozovnic glede na določeno obdobje.</w:t>
            </w:r>
          </w:p>
          <w:p w14:paraId="544FD5A6" w14:textId="5E7E9648" w:rsidR="7B624D51" w:rsidRPr="00CD5A0F" w:rsidRDefault="1A568411" w:rsidP="0C859F2F">
            <w:pPr>
              <w:pStyle w:val="ListParagraph"/>
              <w:numPr>
                <w:ilvl w:val="0"/>
                <w:numId w:val="18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Poročilo vsebuje podatke</w:t>
            </w:r>
            <w:r w:rsidR="4E49D9B4" w:rsidRPr="00CD5A0F">
              <w:rPr>
                <w:rFonts w:ascii="Calibri" w:hAnsi="Calibri" w:cs="Calibri"/>
              </w:rPr>
              <w:t xml:space="preserve"> za vsakega blagajnika ločeno</w:t>
            </w:r>
            <w:r w:rsidR="3E1EA159" w:rsidRPr="00CD5A0F">
              <w:rPr>
                <w:rFonts w:ascii="Calibri" w:hAnsi="Calibri" w:cs="Calibri"/>
              </w:rPr>
              <w:t xml:space="preserve"> na</w:t>
            </w:r>
          </w:p>
          <w:p w14:paraId="1B527A20" w14:textId="1B43ABF3" w:rsidR="7B624D51" w:rsidRPr="00CD5A0F" w:rsidRDefault="1C3548F4" w:rsidP="48EBACF1">
            <w:pPr>
              <w:pStyle w:val="ListParagraph"/>
              <w:numPr>
                <w:ilvl w:val="1"/>
                <w:numId w:val="18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znesek </w:t>
            </w:r>
            <w:r w:rsidR="4E49D9B4" w:rsidRPr="00CD5A0F">
              <w:rPr>
                <w:rFonts w:ascii="Calibri" w:hAnsi="Calibri" w:cs="Calibri"/>
              </w:rPr>
              <w:t>prodaj</w:t>
            </w:r>
            <w:r w:rsidR="747D7FF7" w:rsidRPr="00CD5A0F">
              <w:rPr>
                <w:rFonts w:ascii="Calibri" w:hAnsi="Calibri" w:cs="Calibri"/>
              </w:rPr>
              <w:t xml:space="preserve">e </w:t>
            </w:r>
          </w:p>
          <w:p w14:paraId="3DF2135A" w14:textId="20288A4D" w:rsidR="7B624D51" w:rsidRPr="00CD5A0F" w:rsidRDefault="747D7FF7" w:rsidP="48EBACF1">
            <w:pPr>
              <w:pStyle w:val="ListParagraph"/>
              <w:numPr>
                <w:ilvl w:val="1"/>
                <w:numId w:val="18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št</w:t>
            </w:r>
            <w:r w:rsidR="74C6AB9B" w:rsidRPr="00CD5A0F">
              <w:rPr>
                <w:rFonts w:ascii="Calibri" w:hAnsi="Calibri" w:cs="Calibri"/>
              </w:rPr>
              <w:t>evilo</w:t>
            </w:r>
            <w:r w:rsidRPr="00CD5A0F">
              <w:rPr>
                <w:rFonts w:ascii="Calibri" w:hAnsi="Calibri" w:cs="Calibri"/>
              </w:rPr>
              <w:t xml:space="preserve"> </w:t>
            </w:r>
            <w:r w:rsidR="7012F093" w:rsidRPr="00CD5A0F">
              <w:rPr>
                <w:rFonts w:ascii="Calibri" w:hAnsi="Calibri" w:cs="Calibri"/>
              </w:rPr>
              <w:t>prodanih</w:t>
            </w:r>
            <w:r w:rsidR="4E49D9B4" w:rsidRPr="00CD5A0F">
              <w:rPr>
                <w:rFonts w:ascii="Calibri" w:hAnsi="Calibri" w:cs="Calibri"/>
              </w:rPr>
              <w:t xml:space="preserve"> </w:t>
            </w:r>
            <w:r w:rsidR="365DD6E1" w:rsidRPr="00CD5A0F">
              <w:rPr>
                <w:rFonts w:ascii="Calibri" w:hAnsi="Calibri" w:cs="Calibri"/>
              </w:rPr>
              <w:t xml:space="preserve">vozovnic ločeno na: </w:t>
            </w:r>
          </w:p>
          <w:p w14:paraId="08EBC48F" w14:textId="6E2ADABB" w:rsidR="7B624D51" w:rsidRPr="00CD5A0F" w:rsidRDefault="7D855BAD" w:rsidP="48EBACF1">
            <w:pPr>
              <w:pStyle w:val="ListParagraph"/>
              <w:numPr>
                <w:ilvl w:val="2"/>
                <w:numId w:val="18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</w:t>
            </w:r>
            <w:r w:rsidR="4E49D9B4" w:rsidRPr="00CD5A0F">
              <w:rPr>
                <w:rFonts w:ascii="Calibri" w:hAnsi="Calibri" w:cs="Calibri"/>
              </w:rPr>
              <w:t>rst</w:t>
            </w:r>
            <w:r w:rsidRPr="00CD5A0F">
              <w:rPr>
                <w:rFonts w:ascii="Calibri" w:hAnsi="Calibri" w:cs="Calibri"/>
              </w:rPr>
              <w:t xml:space="preserve">o </w:t>
            </w:r>
            <w:r w:rsidR="4E49D9B4" w:rsidRPr="00CD5A0F">
              <w:rPr>
                <w:rFonts w:ascii="Calibri" w:hAnsi="Calibri" w:cs="Calibri"/>
              </w:rPr>
              <w:t xml:space="preserve">vozovnice </w:t>
            </w:r>
          </w:p>
          <w:p w14:paraId="70AD3599" w14:textId="1511624D" w:rsidR="7B624D51" w:rsidRPr="00CD5A0F" w:rsidRDefault="7B95791A" w:rsidP="48EBACF1">
            <w:pPr>
              <w:pStyle w:val="ListParagraph"/>
              <w:numPr>
                <w:ilvl w:val="2"/>
                <w:numId w:val="18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M</w:t>
            </w:r>
            <w:r w:rsidR="60C03A2A" w:rsidRPr="00CD5A0F">
              <w:rPr>
                <w:rFonts w:ascii="Calibri" w:hAnsi="Calibri" w:cs="Calibri"/>
              </w:rPr>
              <w:t>edkrajevne in mestne vozovnice</w:t>
            </w:r>
          </w:p>
        </w:tc>
      </w:tr>
      <w:tr w:rsidR="20B7996B" w:rsidRPr="00CD5A0F" w14:paraId="4A4FE794" w14:textId="77777777" w:rsidTr="48EBACF1">
        <w:trPr>
          <w:trHeight w:val="300"/>
        </w:trPr>
        <w:tc>
          <w:tcPr>
            <w:tcW w:w="4508" w:type="dxa"/>
            <w:vMerge w:val="restart"/>
            <w:shd w:val="clear" w:color="auto" w:fill="BFBFBF" w:themeFill="background1" w:themeFillShade="BF"/>
            <w:vAlign w:val="center"/>
          </w:tcPr>
          <w:p w14:paraId="2B034E58" w14:textId="2008FA25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Poročilo se mora generirati</w:t>
            </w:r>
          </w:p>
        </w:tc>
        <w:tc>
          <w:tcPr>
            <w:tcW w:w="2254" w:type="dxa"/>
            <w:shd w:val="clear" w:color="auto" w:fill="F2F2F2" w:themeFill="background1" w:themeFillShade="F2"/>
          </w:tcPr>
          <w:p w14:paraId="1FAA4F05" w14:textId="1F6BF7C3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Real-time</w:t>
            </w:r>
          </w:p>
        </w:tc>
        <w:tc>
          <w:tcPr>
            <w:tcW w:w="2254" w:type="dxa"/>
            <w:vAlign w:val="center"/>
          </w:tcPr>
          <w:p w14:paraId="23186822" w14:textId="31488F5C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</w:p>
        </w:tc>
      </w:tr>
      <w:tr w:rsidR="20B7996B" w:rsidRPr="00CD5A0F" w14:paraId="732CC83F" w14:textId="77777777" w:rsidTr="48EBACF1">
        <w:trPr>
          <w:trHeight w:val="300"/>
        </w:trPr>
        <w:tc>
          <w:tcPr>
            <w:tcW w:w="4508" w:type="dxa"/>
            <w:vMerge/>
          </w:tcPr>
          <w:p w14:paraId="325204F6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445050EF" w14:textId="13E83830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Dnevno</w:t>
            </w:r>
          </w:p>
        </w:tc>
        <w:tc>
          <w:tcPr>
            <w:tcW w:w="2254" w:type="dxa"/>
            <w:vAlign w:val="center"/>
          </w:tcPr>
          <w:p w14:paraId="751FB7CE" w14:textId="7629FDE2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="20B7996B" w:rsidRPr="00CD5A0F" w14:paraId="20ECCB85" w14:textId="77777777" w:rsidTr="48EBACF1">
        <w:trPr>
          <w:trHeight w:val="300"/>
        </w:trPr>
        <w:tc>
          <w:tcPr>
            <w:tcW w:w="4508" w:type="dxa"/>
            <w:vMerge/>
          </w:tcPr>
          <w:p w14:paraId="5B487FC5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079DC346" w14:textId="135236B0" w:rsidR="20B7996B" w:rsidRPr="00CD5A0F" w:rsidRDefault="3BABF4A8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Mesečno in večmesečno</w:t>
            </w:r>
          </w:p>
        </w:tc>
        <w:tc>
          <w:tcPr>
            <w:tcW w:w="2254" w:type="dxa"/>
            <w:vAlign w:val="center"/>
          </w:tcPr>
          <w:p w14:paraId="16154656" w14:textId="41903096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="20B7996B" w:rsidRPr="00CD5A0F" w14:paraId="6403EDF0" w14:textId="77777777" w:rsidTr="48EBACF1">
        <w:trPr>
          <w:trHeight w:val="300"/>
        </w:trPr>
        <w:tc>
          <w:tcPr>
            <w:tcW w:w="4508" w:type="dxa"/>
            <w:vMerge/>
            <w:vAlign w:val="center"/>
          </w:tcPr>
          <w:p w14:paraId="3A9463E9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06A4FADB" w14:textId="11CCC02E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Letno</w:t>
            </w:r>
          </w:p>
        </w:tc>
        <w:tc>
          <w:tcPr>
            <w:tcW w:w="2254" w:type="dxa"/>
            <w:vAlign w:val="center"/>
          </w:tcPr>
          <w:p w14:paraId="221D013A" w14:textId="03F6CAAD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="20B7996B" w:rsidRPr="00CD5A0F" w14:paraId="389B5183" w14:textId="77777777" w:rsidTr="48EBACF1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14:paraId="2A4C1F1A" w14:textId="3FDC9D60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Izpolnjevanje pogoja s strani ponudnika izpolni ponudnik)</w:t>
            </w:r>
          </w:p>
        </w:tc>
      </w:tr>
      <w:tr w:rsidR="20B7996B" w:rsidRPr="00CD5A0F" w14:paraId="30D85577" w14:textId="77777777" w:rsidTr="48EBACF1">
        <w:trPr>
          <w:trHeight w:val="300"/>
        </w:trPr>
        <w:tc>
          <w:tcPr>
            <w:tcW w:w="9016" w:type="dxa"/>
            <w:gridSpan w:val="3"/>
          </w:tcPr>
          <w:p w14:paraId="54E57008" w14:textId="744FABB1" w:rsidR="20B7996B" w:rsidRPr="00CD5A0F" w:rsidRDefault="20B7996B" w:rsidP="20B7996B">
            <w:pPr>
              <w:rPr>
                <w:rFonts w:ascii="Calibri" w:hAnsi="Calibri" w:cs="Calibri"/>
              </w:rPr>
            </w:pPr>
          </w:p>
        </w:tc>
      </w:tr>
    </w:tbl>
    <w:p w14:paraId="25A441A2" w14:textId="10F4BEE4" w:rsidR="20B7996B" w:rsidRPr="00CD5A0F" w:rsidRDefault="20B7996B" w:rsidP="20B7996B">
      <w:pPr>
        <w:rPr>
          <w:rFonts w:ascii="Calibri" w:hAnsi="Calibri" w:cs="Calibri"/>
        </w:rPr>
      </w:pPr>
    </w:p>
    <w:p w14:paraId="2D8379EF" w14:textId="70F9489E" w:rsidR="20B7996B" w:rsidRPr="00CD5A0F" w:rsidRDefault="20B7996B" w:rsidP="20B7996B">
      <w:pPr>
        <w:rPr>
          <w:rFonts w:ascii="Calibri" w:hAnsi="Calibri" w:cs="Calibri"/>
        </w:rPr>
      </w:pPr>
    </w:p>
    <w:p w14:paraId="4C8C5C52" w14:textId="6A3369B0" w:rsidR="20B7996B" w:rsidRPr="00CD5A0F" w:rsidRDefault="20B7996B" w:rsidP="20B7996B">
      <w:pPr>
        <w:rPr>
          <w:rFonts w:ascii="Calibri" w:hAnsi="Calibri" w:cs="Calibri"/>
        </w:rPr>
      </w:pPr>
    </w:p>
    <w:p w14:paraId="79B0E47D" w14:textId="02764FF3" w:rsidR="20B7996B" w:rsidRPr="00CD5A0F" w:rsidRDefault="20B7996B">
      <w:pPr>
        <w:rPr>
          <w:rFonts w:ascii="Calibri" w:hAnsi="Calibri" w:cs="Calibri"/>
        </w:rPr>
      </w:pPr>
      <w:r w:rsidRPr="00CD5A0F">
        <w:rPr>
          <w:rFonts w:ascii="Calibri" w:hAnsi="Calibri" w:cs="Calibri"/>
        </w:rPr>
        <w:br w:type="page"/>
      </w:r>
    </w:p>
    <w:p w14:paraId="0260DADA" w14:textId="4D6EBCE2" w:rsidR="69B2ABC9" w:rsidRPr="00CD5A0F" w:rsidRDefault="49C6D750" w:rsidP="20B7996B">
      <w:pPr>
        <w:pStyle w:val="Heading1"/>
        <w:rPr>
          <w:rFonts w:ascii="Calibri" w:hAnsi="Calibri" w:cs="Calibri"/>
        </w:rPr>
      </w:pPr>
      <w:bookmarkStart w:id="10" w:name="_Toc805430907"/>
      <w:r w:rsidRPr="12FB977E">
        <w:rPr>
          <w:rFonts w:ascii="Calibri" w:hAnsi="Calibri" w:cs="Calibri"/>
        </w:rPr>
        <w:lastRenderedPageBreak/>
        <w:t>11</w:t>
      </w:r>
      <w:r w:rsidR="1FE18918" w:rsidRPr="12FB977E">
        <w:rPr>
          <w:rFonts w:ascii="Calibri" w:hAnsi="Calibri" w:cs="Calibri"/>
        </w:rPr>
        <w:t xml:space="preserve">. </w:t>
      </w:r>
      <w:r w:rsidR="44B437B2" w:rsidRPr="12FB977E">
        <w:rPr>
          <w:rFonts w:ascii="Calibri" w:hAnsi="Calibri" w:cs="Calibri"/>
        </w:rPr>
        <w:t xml:space="preserve">Seznam </w:t>
      </w:r>
      <w:proofErr w:type="spellStart"/>
      <w:r w:rsidR="44B437B2" w:rsidRPr="12FB977E">
        <w:rPr>
          <w:rFonts w:ascii="Calibri" w:hAnsi="Calibri" w:cs="Calibri"/>
        </w:rPr>
        <w:t>stornacij</w:t>
      </w:r>
      <w:proofErr w:type="spellEnd"/>
      <w:r w:rsidR="44B437B2" w:rsidRPr="12FB977E">
        <w:rPr>
          <w:rFonts w:ascii="Calibri" w:hAnsi="Calibri" w:cs="Calibri"/>
        </w:rPr>
        <w:t xml:space="preserve"> po blagajnikih (25)</w:t>
      </w:r>
      <w:bookmarkEnd w:id="10"/>
      <w:r w:rsidR="44B437B2" w:rsidRPr="12FB977E">
        <w:rPr>
          <w:rFonts w:ascii="Calibri" w:hAnsi="Calibri" w:cs="Calibri"/>
        </w:rPr>
        <w:t xml:space="preserve"> </w:t>
      </w:r>
    </w:p>
    <w:p w14:paraId="5662CE57" w14:textId="39FC76E9" w:rsidR="20B7996B" w:rsidRPr="00CD5A0F" w:rsidRDefault="20B7996B" w:rsidP="20B7996B">
      <w:pPr>
        <w:rPr>
          <w:rFonts w:ascii="Calibri" w:hAnsi="Calibri" w:cs="Calibri"/>
        </w:rPr>
      </w:pPr>
    </w:p>
    <w:tbl>
      <w:tblPr>
        <w:tblStyle w:val="TableGrid"/>
        <w:tblW w:w="0" w:type="auto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6A0" w:firstRow="1" w:lastRow="0" w:firstColumn="1" w:lastColumn="0" w:noHBand="1" w:noVBand="1"/>
      </w:tblPr>
      <w:tblGrid>
        <w:gridCol w:w="4505"/>
        <w:gridCol w:w="2253"/>
        <w:gridCol w:w="2252"/>
      </w:tblGrid>
      <w:tr w:rsidR="20B7996B" w:rsidRPr="00CD5A0F" w14:paraId="2D196058" w14:textId="77777777" w:rsidTr="48EBACF1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14:paraId="16D056BC" w14:textId="36A2B2DD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Vsebinski opis poročila</w:t>
            </w:r>
          </w:p>
        </w:tc>
      </w:tr>
      <w:tr w:rsidR="20B7996B" w:rsidRPr="00CD5A0F" w14:paraId="33A602B9" w14:textId="77777777" w:rsidTr="48EBACF1">
        <w:trPr>
          <w:trHeight w:val="600"/>
        </w:trPr>
        <w:tc>
          <w:tcPr>
            <w:tcW w:w="9016" w:type="dxa"/>
            <w:gridSpan w:val="3"/>
          </w:tcPr>
          <w:p w14:paraId="7510D663" w14:textId="1A5AB28E" w:rsidR="20B7996B" w:rsidRPr="00CD5A0F" w:rsidRDefault="1A490B32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PTA pričakuje </w:t>
            </w:r>
            <w:r w:rsidR="6F72AF13" w:rsidRPr="00CD5A0F">
              <w:rPr>
                <w:rFonts w:ascii="Calibri" w:hAnsi="Calibri" w:cs="Calibri"/>
              </w:rPr>
              <w:t xml:space="preserve">poročilo </w:t>
            </w:r>
            <w:proofErr w:type="spellStart"/>
            <w:r w:rsidR="6F72AF13" w:rsidRPr="00CD5A0F">
              <w:rPr>
                <w:rFonts w:ascii="Calibri" w:hAnsi="Calibri" w:cs="Calibri"/>
              </w:rPr>
              <w:t>stornacij</w:t>
            </w:r>
            <w:proofErr w:type="spellEnd"/>
            <w:r w:rsidR="6F72AF13" w:rsidRPr="00CD5A0F">
              <w:rPr>
                <w:rFonts w:ascii="Calibri" w:hAnsi="Calibri" w:cs="Calibri"/>
              </w:rPr>
              <w:t xml:space="preserve"> po blagajnikih, vrsti vozovnice, podjetja, </w:t>
            </w:r>
            <w:r w:rsidR="3D2543F3" w:rsidRPr="00CD5A0F">
              <w:rPr>
                <w:rFonts w:ascii="Calibri" w:hAnsi="Calibri" w:cs="Calibri"/>
              </w:rPr>
              <w:t xml:space="preserve">številka kartice </w:t>
            </w:r>
            <w:r w:rsidR="6F72AF13" w:rsidRPr="00CD5A0F">
              <w:rPr>
                <w:rFonts w:ascii="Calibri" w:hAnsi="Calibri" w:cs="Calibri"/>
              </w:rPr>
              <w:t>itd.</w:t>
            </w:r>
          </w:p>
          <w:p w14:paraId="2DD7C681" w14:textId="13DE711F" w:rsidR="67A99AD5" w:rsidRPr="00CD5A0F" w:rsidRDefault="631E5CA1" w:rsidP="0C859F2F">
            <w:pPr>
              <w:pStyle w:val="ListParagraph"/>
              <w:numPr>
                <w:ilvl w:val="0"/>
                <w:numId w:val="17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Poročilo vsebuje podatke za vsakega blagajnika ločeno</w:t>
            </w:r>
            <w:r w:rsidR="19B4702D" w:rsidRPr="00CD5A0F">
              <w:rPr>
                <w:rFonts w:ascii="Calibri" w:hAnsi="Calibri" w:cs="Calibri"/>
              </w:rPr>
              <w:t xml:space="preserve"> na</w:t>
            </w:r>
          </w:p>
          <w:p w14:paraId="72D6C3C6" w14:textId="58A6B6BA" w:rsidR="67A99AD5" w:rsidRPr="00CD5A0F" w:rsidRDefault="631E5CA1" w:rsidP="48EBACF1">
            <w:pPr>
              <w:pStyle w:val="ListParagraph"/>
              <w:numPr>
                <w:ilvl w:val="1"/>
                <w:numId w:val="17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čas transakcije, </w:t>
            </w:r>
          </w:p>
          <w:p w14:paraId="0582F7D3" w14:textId="21724870" w:rsidR="67A99AD5" w:rsidRPr="00CD5A0F" w:rsidRDefault="631E5CA1" w:rsidP="48EBACF1">
            <w:pPr>
              <w:pStyle w:val="ListParagraph"/>
              <w:numPr>
                <w:ilvl w:val="1"/>
                <w:numId w:val="17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tipu </w:t>
            </w:r>
            <w:proofErr w:type="spellStart"/>
            <w:r w:rsidRPr="00CD5A0F">
              <w:rPr>
                <w:rFonts w:ascii="Calibri" w:hAnsi="Calibri" w:cs="Calibri"/>
              </w:rPr>
              <w:t>stornacije</w:t>
            </w:r>
            <w:proofErr w:type="spellEnd"/>
            <w:r w:rsidRPr="00CD5A0F">
              <w:rPr>
                <w:rFonts w:ascii="Calibri" w:hAnsi="Calibri" w:cs="Calibri"/>
              </w:rPr>
              <w:t xml:space="preserve">, </w:t>
            </w:r>
          </w:p>
          <w:p w14:paraId="548C7261" w14:textId="5EFA9873" w:rsidR="67A99AD5" w:rsidRPr="00CD5A0F" w:rsidRDefault="631E5CA1" w:rsidP="48EBACF1">
            <w:pPr>
              <w:pStyle w:val="ListParagraph"/>
              <w:numPr>
                <w:ilvl w:val="1"/>
                <w:numId w:val="17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znes</w:t>
            </w:r>
            <w:r w:rsidR="43799646" w:rsidRPr="00CD5A0F">
              <w:rPr>
                <w:rFonts w:ascii="Calibri" w:hAnsi="Calibri" w:cs="Calibri"/>
              </w:rPr>
              <w:t>ek</w:t>
            </w:r>
            <w:r w:rsidRPr="00CD5A0F">
              <w:rPr>
                <w:rFonts w:ascii="Calibri" w:hAnsi="Calibri" w:cs="Calibri"/>
              </w:rPr>
              <w:t xml:space="preserve"> storniranega  plačila, </w:t>
            </w:r>
          </w:p>
          <w:p w14:paraId="2A255779" w14:textId="263835F1" w:rsidR="67A99AD5" w:rsidRPr="00CD5A0F" w:rsidRDefault="70010994" w:rsidP="48EBACF1">
            <w:pPr>
              <w:pStyle w:val="ListParagraph"/>
              <w:numPr>
                <w:ilvl w:val="1"/>
                <w:numId w:val="17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številka IJPP </w:t>
            </w:r>
            <w:r w:rsidR="1A246A5F" w:rsidRPr="00CD5A0F">
              <w:rPr>
                <w:rFonts w:ascii="Calibri" w:hAnsi="Calibri" w:cs="Calibri"/>
              </w:rPr>
              <w:t>kartice</w:t>
            </w:r>
            <w:r w:rsidR="49517EAA" w:rsidRPr="00CD5A0F">
              <w:rPr>
                <w:rFonts w:ascii="Calibri" w:hAnsi="Calibri" w:cs="Calibri"/>
              </w:rPr>
              <w:t xml:space="preserve"> ali</w:t>
            </w:r>
            <w:r w:rsidR="71450A50" w:rsidRPr="00CD5A0F">
              <w:rPr>
                <w:rFonts w:ascii="Calibri" w:hAnsi="Calibri" w:cs="Calibri"/>
              </w:rPr>
              <w:t xml:space="preserve"> id računa</w:t>
            </w:r>
            <w:r w:rsidR="1A246A5F" w:rsidRPr="00CD5A0F">
              <w:rPr>
                <w:rFonts w:ascii="Calibri" w:hAnsi="Calibri" w:cs="Calibri"/>
              </w:rPr>
              <w:t xml:space="preserve">, </w:t>
            </w:r>
          </w:p>
          <w:p w14:paraId="20A9605F" w14:textId="6FE24A15" w:rsidR="67A99AD5" w:rsidRPr="00CD5A0F" w:rsidRDefault="1A246A5F" w:rsidP="48EBACF1">
            <w:pPr>
              <w:pStyle w:val="ListParagraph"/>
              <w:numPr>
                <w:ilvl w:val="1"/>
                <w:numId w:val="17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datumu nakupa, </w:t>
            </w:r>
          </w:p>
          <w:p w14:paraId="1DA4EFB7" w14:textId="02CDB9FC" w:rsidR="67A99AD5" w:rsidRPr="00CD5A0F" w:rsidRDefault="1A246A5F" w:rsidP="48EBACF1">
            <w:pPr>
              <w:pStyle w:val="ListParagraph"/>
              <w:numPr>
                <w:ilvl w:val="1"/>
                <w:numId w:val="17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vrsti vozovnice, </w:t>
            </w:r>
          </w:p>
          <w:p w14:paraId="0C950867" w14:textId="02FABF05" w:rsidR="67A99AD5" w:rsidRPr="00CD5A0F" w:rsidRDefault="1A246A5F" w:rsidP="48EBACF1">
            <w:pPr>
              <w:pStyle w:val="ListParagraph"/>
              <w:numPr>
                <w:ilvl w:val="1"/>
                <w:numId w:val="17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produktu, </w:t>
            </w:r>
          </w:p>
          <w:p w14:paraId="6C0EB81D" w14:textId="5C6AFD9C" w:rsidR="67A99AD5" w:rsidRPr="00CD5A0F" w:rsidRDefault="3F9DD182" w:rsidP="48EBACF1">
            <w:pPr>
              <w:pStyle w:val="ListParagraph"/>
              <w:numPr>
                <w:ilvl w:val="1"/>
                <w:numId w:val="17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S</w:t>
            </w:r>
            <w:r w:rsidR="1A246A5F" w:rsidRPr="00CD5A0F">
              <w:rPr>
                <w:rFonts w:ascii="Calibri" w:hAnsi="Calibri" w:cs="Calibri"/>
              </w:rPr>
              <w:t>tatusu</w:t>
            </w:r>
            <w:r w:rsidRPr="00CD5A0F">
              <w:rPr>
                <w:rFonts w:ascii="Calibri" w:hAnsi="Calibri" w:cs="Calibri"/>
              </w:rPr>
              <w:t xml:space="preserve"> (otrok do 6. leta, otrok od 6. do vključno 15. leta, dijak,  študent, upokojenec, itd.)</w:t>
            </w:r>
            <w:r w:rsidR="1A246A5F" w:rsidRPr="00CD5A0F">
              <w:rPr>
                <w:rFonts w:ascii="Calibri" w:hAnsi="Calibri" w:cs="Calibri"/>
              </w:rPr>
              <w:t xml:space="preserve">, ter </w:t>
            </w:r>
          </w:p>
          <w:p w14:paraId="2EA16787" w14:textId="560237D4" w:rsidR="67A99AD5" w:rsidRPr="00CD5A0F" w:rsidRDefault="1A246A5F" w:rsidP="48EBACF1">
            <w:pPr>
              <w:pStyle w:val="ListParagraph"/>
              <w:numPr>
                <w:ilvl w:val="1"/>
                <w:numId w:val="17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znesku plačila nakupa</w:t>
            </w:r>
          </w:p>
        </w:tc>
      </w:tr>
      <w:tr w:rsidR="20B7996B" w:rsidRPr="00CD5A0F" w14:paraId="200DB417" w14:textId="77777777" w:rsidTr="48EBACF1">
        <w:trPr>
          <w:trHeight w:val="300"/>
        </w:trPr>
        <w:tc>
          <w:tcPr>
            <w:tcW w:w="4508" w:type="dxa"/>
            <w:vMerge w:val="restart"/>
            <w:shd w:val="clear" w:color="auto" w:fill="BFBFBF" w:themeFill="background1" w:themeFillShade="BF"/>
            <w:vAlign w:val="center"/>
          </w:tcPr>
          <w:p w14:paraId="41652E7F" w14:textId="2008FA25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Poročilo se mora generirati</w:t>
            </w:r>
          </w:p>
        </w:tc>
        <w:tc>
          <w:tcPr>
            <w:tcW w:w="2254" w:type="dxa"/>
            <w:shd w:val="clear" w:color="auto" w:fill="F2F2F2" w:themeFill="background1" w:themeFillShade="F2"/>
          </w:tcPr>
          <w:p w14:paraId="7AD7DBD4" w14:textId="1F6BF7C3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Real-time</w:t>
            </w:r>
          </w:p>
        </w:tc>
        <w:tc>
          <w:tcPr>
            <w:tcW w:w="2254" w:type="dxa"/>
            <w:vAlign w:val="center"/>
          </w:tcPr>
          <w:p w14:paraId="1D0CB3FC" w14:textId="31488F5C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</w:p>
        </w:tc>
      </w:tr>
      <w:tr w:rsidR="20B7996B" w:rsidRPr="00CD5A0F" w14:paraId="6AF60BFE" w14:textId="77777777" w:rsidTr="48EBACF1">
        <w:trPr>
          <w:trHeight w:val="300"/>
        </w:trPr>
        <w:tc>
          <w:tcPr>
            <w:tcW w:w="4508" w:type="dxa"/>
            <w:vMerge/>
          </w:tcPr>
          <w:p w14:paraId="56D201C3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7CFDA3A6" w14:textId="13E83830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Dnevno</w:t>
            </w:r>
          </w:p>
        </w:tc>
        <w:tc>
          <w:tcPr>
            <w:tcW w:w="2254" w:type="dxa"/>
            <w:vAlign w:val="center"/>
          </w:tcPr>
          <w:p w14:paraId="415B7F23" w14:textId="7629FDE2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="20B7996B" w:rsidRPr="00CD5A0F" w14:paraId="2B9C084F" w14:textId="77777777" w:rsidTr="48EBACF1">
        <w:trPr>
          <w:trHeight w:val="300"/>
        </w:trPr>
        <w:tc>
          <w:tcPr>
            <w:tcW w:w="4508" w:type="dxa"/>
            <w:vMerge/>
          </w:tcPr>
          <w:p w14:paraId="77FD0955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281BB887" w14:textId="449C4F8E" w:rsidR="20B7996B" w:rsidRPr="00CD5A0F" w:rsidRDefault="1A490B32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Mesečno</w:t>
            </w:r>
            <w:r w:rsidR="7685A7D1" w:rsidRPr="00CD5A0F">
              <w:rPr>
                <w:rFonts w:ascii="Calibri" w:hAnsi="Calibri" w:cs="Calibri"/>
              </w:rPr>
              <w:t xml:space="preserve"> in večmesečno</w:t>
            </w:r>
          </w:p>
        </w:tc>
        <w:tc>
          <w:tcPr>
            <w:tcW w:w="2254" w:type="dxa"/>
            <w:vAlign w:val="center"/>
          </w:tcPr>
          <w:p w14:paraId="647CB9F7" w14:textId="41903096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="20B7996B" w:rsidRPr="00CD5A0F" w14:paraId="5687676E" w14:textId="77777777" w:rsidTr="48EBACF1">
        <w:trPr>
          <w:trHeight w:val="300"/>
        </w:trPr>
        <w:tc>
          <w:tcPr>
            <w:tcW w:w="4508" w:type="dxa"/>
            <w:vMerge/>
            <w:vAlign w:val="center"/>
          </w:tcPr>
          <w:p w14:paraId="010BBB5C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7F819363" w14:textId="11CCC02E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Letno</w:t>
            </w:r>
          </w:p>
        </w:tc>
        <w:tc>
          <w:tcPr>
            <w:tcW w:w="2254" w:type="dxa"/>
            <w:vAlign w:val="center"/>
          </w:tcPr>
          <w:p w14:paraId="32C19AA4" w14:textId="03F6CAAD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="20B7996B" w:rsidRPr="00CD5A0F" w14:paraId="6DFE0B58" w14:textId="77777777" w:rsidTr="48EBACF1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14:paraId="495CF1A1" w14:textId="3FDC9D60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Izpolnjevanje pogoja s strani ponudnika izpolni ponudnik)</w:t>
            </w:r>
          </w:p>
        </w:tc>
      </w:tr>
      <w:tr w:rsidR="20B7996B" w:rsidRPr="00CD5A0F" w14:paraId="793A47AE" w14:textId="77777777" w:rsidTr="48EBACF1">
        <w:trPr>
          <w:trHeight w:val="300"/>
        </w:trPr>
        <w:tc>
          <w:tcPr>
            <w:tcW w:w="9016" w:type="dxa"/>
            <w:gridSpan w:val="3"/>
          </w:tcPr>
          <w:p w14:paraId="1E0B7CD0" w14:textId="744FABB1" w:rsidR="20B7996B" w:rsidRPr="00CD5A0F" w:rsidRDefault="20B7996B" w:rsidP="20B7996B">
            <w:pPr>
              <w:rPr>
                <w:rFonts w:ascii="Calibri" w:hAnsi="Calibri" w:cs="Calibri"/>
              </w:rPr>
            </w:pPr>
          </w:p>
        </w:tc>
      </w:tr>
    </w:tbl>
    <w:p w14:paraId="61EBF735" w14:textId="64EABD85" w:rsidR="20B7996B" w:rsidRPr="00CD5A0F" w:rsidRDefault="20B7996B" w:rsidP="20B7996B">
      <w:pPr>
        <w:rPr>
          <w:rFonts w:ascii="Calibri" w:hAnsi="Calibri" w:cs="Calibri"/>
        </w:rPr>
      </w:pPr>
    </w:p>
    <w:p w14:paraId="3F6C874D" w14:textId="72A9A79B" w:rsidR="20B7996B" w:rsidRPr="00CD5A0F" w:rsidRDefault="20B7996B" w:rsidP="20B7996B">
      <w:pPr>
        <w:rPr>
          <w:rFonts w:ascii="Calibri" w:hAnsi="Calibri" w:cs="Calibri"/>
        </w:rPr>
      </w:pPr>
    </w:p>
    <w:p w14:paraId="7D8A225F" w14:textId="4BA2EACC" w:rsidR="20B7996B" w:rsidRPr="00CD5A0F" w:rsidRDefault="20B7996B" w:rsidP="20B7996B">
      <w:pPr>
        <w:rPr>
          <w:rFonts w:ascii="Calibri" w:hAnsi="Calibri" w:cs="Calibri"/>
        </w:rPr>
      </w:pPr>
    </w:p>
    <w:p w14:paraId="40786895" w14:textId="166B333D" w:rsidR="20B7996B" w:rsidRPr="00CD5A0F" w:rsidRDefault="20B7996B">
      <w:pPr>
        <w:rPr>
          <w:rFonts w:ascii="Calibri" w:hAnsi="Calibri" w:cs="Calibri"/>
        </w:rPr>
      </w:pPr>
      <w:r w:rsidRPr="00CD5A0F">
        <w:rPr>
          <w:rFonts w:ascii="Calibri" w:hAnsi="Calibri" w:cs="Calibri"/>
        </w:rPr>
        <w:br w:type="page"/>
      </w:r>
    </w:p>
    <w:p w14:paraId="2BF8A7A3" w14:textId="00A5577A" w:rsidR="46EDC3DB" w:rsidRPr="00CD5A0F" w:rsidRDefault="5A30A142" w:rsidP="20B7996B">
      <w:pPr>
        <w:pStyle w:val="Heading1"/>
        <w:rPr>
          <w:rFonts w:ascii="Calibri" w:hAnsi="Calibri" w:cs="Calibri"/>
        </w:rPr>
      </w:pPr>
      <w:bookmarkStart w:id="11" w:name="_Toc724945870"/>
      <w:r w:rsidRPr="12FB977E">
        <w:rPr>
          <w:rFonts w:ascii="Calibri" w:hAnsi="Calibri" w:cs="Calibri"/>
        </w:rPr>
        <w:lastRenderedPageBreak/>
        <w:t>1</w:t>
      </w:r>
      <w:r w:rsidR="4D36BF29" w:rsidRPr="12FB977E">
        <w:rPr>
          <w:rFonts w:ascii="Calibri" w:hAnsi="Calibri" w:cs="Calibri"/>
        </w:rPr>
        <w:t>2</w:t>
      </w:r>
      <w:r w:rsidRPr="12FB977E">
        <w:rPr>
          <w:rFonts w:ascii="Calibri" w:hAnsi="Calibri" w:cs="Calibri"/>
        </w:rPr>
        <w:t xml:space="preserve">. Poročilo za obračun med </w:t>
      </w:r>
      <w:r w:rsidR="0A259120" w:rsidRPr="12FB977E">
        <w:rPr>
          <w:rFonts w:ascii="Calibri" w:hAnsi="Calibri" w:cs="Calibri"/>
        </w:rPr>
        <w:t>PTO</w:t>
      </w:r>
      <w:r w:rsidRPr="12FB977E">
        <w:rPr>
          <w:rFonts w:ascii="Calibri" w:hAnsi="Calibri" w:cs="Calibri"/>
        </w:rPr>
        <w:t xml:space="preserve"> in trgovci za IJPP vozovnice za mestni promet (17)</w:t>
      </w:r>
      <w:bookmarkEnd w:id="11"/>
    </w:p>
    <w:p w14:paraId="4DC77F6A" w14:textId="39FC76E9" w:rsidR="20B7996B" w:rsidRPr="00CD5A0F" w:rsidRDefault="20B7996B" w:rsidP="20B7996B">
      <w:pPr>
        <w:rPr>
          <w:rFonts w:ascii="Calibri" w:hAnsi="Calibri" w:cs="Calibri"/>
        </w:rPr>
      </w:pPr>
    </w:p>
    <w:tbl>
      <w:tblPr>
        <w:tblStyle w:val="TableGrid"/>
        <w:tblW w:w="0" w:type="auto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6A0" w:firstRow="1" w:lastRow="0" w:firstColumn="1" w:lastColumn="0" w:noHBand="1" w:noVBand="1"/>
      </w:tblPr>
      <w:tblGrid>
        <w:gridCol w:w="4505"/>
        <w:gridCol w:w="2253"/>
        <w:gridCol w:w="2252"/>
      </w:tblGrid>
      <w:tr w:rsidR="20B7996B" w:rsidRPr="00CD5A0F" w14:paraId="69AEF6D1" w14:textId="77777777" w:rsidTr="48EBACF1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14:paraId="354BE72D" w14:textId="36A2B2DD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Vsebinski opis poročila</w:t>
            </w:r>
          </w:p>
        </w:tc>
      </w:tr>
      <w:tr w:rsidR="20B7996B" w:rsidRPr="00CD5A0F" w14:paraId="64D25286" w14:textId="77777777" w:rsidTr="48EBACF1">
        <w:trPr>
          <w:trHeight w:val="600"/>
        </w:trPr>
        <w:tc>
          <w:tcPr>
            <w:tcW w:w="9016" w:type="dxa"/>
            <w:gridSpan w:val="3"/>
          </w:tcPr>
          <w:p w14:paraId="366540F4" w14:textId="67ED7A28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PTA pričakuje </w:t>
            </w:r>
            <w:r w:rsidR="7F4B1458" w:rsidRPr="00CD5A0F">
              <w:rPr>
                <w:rFonts w:ascii="Calibri" w:hAnsi="Calibri" w:cs="Calibri"/>
              </w:rPr>
              <w:t xml:space="preserve">poročilo za mesečni obračun prihodkov prodaje mestnih vozovnic med mestnimi PTO in </w:t>
            </w:r>
            <w:r w:rsidR="7F06B898" w:rsidRPr="00CD5A0F">
              <w:rPr>
                <w:rFonts w:ascii="Calibri" w:hAnsi="Calibri" w:cs="Calibri"/>
              </w:rPr>
              <w:t>tretjimi osebami</w:t>
            </w:r>
            <w:r w:rsidR="7F4B1458" w:rsidRPr="00CD5A0F">
              <w:rPr>
                <w:rFonts w:ascii="Calibri" w:hAnsi="Calibri" w:cs="Calibri"/>
              </w:rPr>
              <w:t xml:space="preserve"> glede na tarifno lokacijo.</w:t>
            </w:r>
            <w:r w:rsidR="34674EEA" w:rsidRPr="00CD5A0F">
              <w:rPr>
                <w:rFonts w:ascii="Calibri" w:hAnsi="Calibri" w:cs="Calibri"/>
              </w:rPr>
              <w:t xml:space="preserve"> Poročilo mora vsebovati naslednje podatke:</w:t>
            </w:r>
          </w:p>
          <w:p w14:paraId="328E9D5D" w14:textId="6084503C" w:rsidR="7E8849E1" w:rsidRPr="00CD5A0F" w:rsidRDefault="34674EEA" w:rsidP="0C859F2F">
            <w:pPr>
              <w:pStyle w:val="ListParagraph"/>
              <w:numPr>
                <w:ilvl w:val="0"/>
                <w:numId w:val="23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Območje mestnega prometa in izvajalec mestnega prometa</w:t>
            </w:r>
          </w:p>
          <w:p w14:paraId="0BEF2888" w14:textId="71CE8171" w:rsidR="7E8849E1" w:rsidRPr="00CD5A0F" w:rsidRDefault="34674EEA" w:rsidP="0C859F2F">
            <w:pPr>
              <w:pStyle w:val="ListParagraph"/>
              <w:numPr>
                <w:ilvl w:val="0"/>
                <w:numId w:val="23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Naziv PTO ali tretje osebe ki je za območje dotičnega mestnega prometa in izvajalca v mesecu obračuna izvajala prodajo mestnih vozovnic</w:t>
            </w:r>
          </w:p>
          <w:p w14:paraId="4EBD78F1" w14:textId="4A0A537C" w:rsidR="7E8849E1" w:rsidRPr="00CD5A0F" w:rsidRDefault="34674EEA" w:rsidP="0C859F2F">
            <w:pPr>
              <w:pStyle w:val="ListParagraph"/>
              <w:numPr>
                <w:ilvl w:val="0"/>
                <w:numId w:val="23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Seznam prodanih mestnih vozovnic in skupno število prodanih mestnih vozovnic</w:t>
            </w:r>
          </w:p>
          <w:p w14:paraId="7DEE48EC" w14:textId="36A05B6A" w:rsidR="7E8849E1" w:rsidRPr="00CD5A0F" w:rsidRDefault="34674EEA" w:rsidP="0C859F2F">
            <w:pPr>
              <w:pStyle w:val="ListParagraph"/>
              <w:numPr>
                <w:ilvl w:val="0"/>
                <w:numId w:val="23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Višina prihodkov </w:t>
            </w:r>
          </w:p>
          <w:p w14:paraId="051DC077" w14:textId="22B589E6" w:rsidR="7E8849E1" w:rsidRPr="00CD5A0F" w:rsidRDefault="34674EEA" w:rsidP="0C859F2F">
            <w:pPr>
              <w:pStyle w:val="ListParagraph"/>
              <w:numPr>
                <w:ilvl w:val="0"/>
                <w:numId w:val="23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Izračun višine provizije, ki prodajalcu mestnih vozovnic pripada v mesecu obračuna</w:t>
            </w:r>
          </w:p>
          <w:p w14:paraId="692D3F9E" w14:textId="787319FD" w:rsidR="7E8849E1" w:rsidRPr="00CD5A0F" w:rsidRDefault="34674EEA" w:rsidP="0C859F2F">
            <w:pPr>
              <w:pStyle w:val="ListParagraph"/>
              <w:numPr>
                <w:ilvl w:val="0"/>
                <w:numId w:val="23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Razlika med dejansko višino prihodkov od prodaje vozovnic in provizijo, ki prodajalcu pripada</w:t>
            </w:r>
          </w:p>
          <w:p w14:paraId="47A34BB2" w14:textId="70490752" w:rsidR="20B7996B" w:rsidRPr="00CD5A0F" w:rsidRDefault="20B7996B" w:rsidP="48EBACF1">
            <w:pPr>
              <w:ind w:left="708"/>
              <w:rPr>
                <w:rFonts w:ascii="Calibri" w:hAnsi="Calibri" w:cs="Calibri"/>
              </w:rPr>
            </w:pPr>
          </w:p>
        </w:tc>
      </w:tr>
      <w:tr w:rsidR="20B7996B" w:rsidRPr="00CD5A0F" w14:paraId="640B9AF1" w14:textId="77777777" w:rsidTr="48EBACF1">
        <w:trPr>
          <w:trHeight w:val="300"/>
        </w:trPr>
        <w:tc>
          <w:tcPr>
            <w:tcW w:w="4508" w:type="dxa"/>
            <w:vMerge w:val="restart"/>
            <w:shd w:val="clear" w:color="auto" w:fill="BFBFBF" w:themeFill="background1" w:themeFillShade="BF"/>
            <w:vAlign w:val="center"/>
          </w:tcPr>
          <w:p w14:paraId="0A6E0711" w14:textId="2008FA25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Poročilo se mora generirati</w:t>
            </w:r>
          </w:p>
        </w:tc>
        <w:tc>
          <w:tcPr>
            <w:tcW w:w="2254" w:type="dxa"/>
            <w:shd w:val="clear" w:color="auto" w:fill="F2F2F2" w:themeFill="background1" w:themeFillShade="F2"/>
          </w:tcPr>
          <w:p w14:paraId="7D2F4042" w14:textId="1F6BF7C3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Real-time</w:t>
            </w:r>
          </w:p>
        </w:tc>
        <w:tc>
          <w:tcPr>
            <w:tcW w:w="2254" w:type="dxa"/>
            <w:vAlign w:val="center"/>
          </w:tcPr>
          <w:p w14:paraId="01476222" w14:textId="31488F5C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</w:p>
        </w:tc>
      </w:tr>
      <w:tr w:rsidR="20B7996B" w:rsidRPr="00CD5A0F" w14:paraId="30A7DEEA" w14:textId="77777777" w:rsidTr="48EBACF1">
        <w:trPr>
          <w:trHeight w:val="300"/>
        </w:trPr>
        <w:tc>
          <w:tcPr>
            <w:tcW w:w="4508" w:type="dxa"/>
            <w:vMerge/>
          </w:tcPr>
          <w:p w14:paraId="5099515E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4983C2EC" w14:textId="13E83830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Dnevno</w:t>
            </w:r>
          </w:p>
        </w:tc>
        <w:tc>
          <w:tcPr>
            <w:tcW w:w="2254" w:type="dxa"/>
            <w:vAlign w:val="center"/>
          </w:tcPr>
          <w:p w14:paraId="7D8F8271" w14:textId="7629FDE2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="20B7996B" w:rsidRPr="00CD5A0F" w14:paraId="5AECF608" w14:textId="77777777" w:rsidTr="48EBACF1">
        <w:trPr>
          <w:trHeight w:val="300"/>
        </w:trPr>
        <w:tc>
          <w:tcPr>
            <w:tcW w:w="4508" w:type="dxa"/>
            <w:vMerge/>
          </w:tcPr>
          <w:p w14:paraId="2FAD3452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1A53F589" w14:textId="61BF969C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Mesečno</w:t>
            </w:r>
            <w:r w:rsidR="4DF35055" w:rsidRPr="00CD5A0F">
              <w:rPr>
                <w:rFonts w:ascii="Calibri" w:hAnsi="Calibri" w:cs="Calibri"/>
              </w:rPr>
              <w:t xml:space="preserve"> in več mesečno</w:t>
            </w:r>
          </w:p>
        </w:tc>
        <w:tc>
          <w:tcPr>
            <w:tcW w:w="2254" w:type="dxa"/>
            <w:vAlign w:val="center"/>
          </w:tcPr>
          <w:p w14:paraId="2483AC4B" w14:textId="41903096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="20B7996B" w:rsidRPr="00CD5A0F" w14:paraId="79F351CE" w14:textId="77777777" w:rsidTr="48EBACF1">
        <w:trPr>
          <w:trHeight w:val="300"/>
        </w:trPr>
        <w:tc>
          <w:tcPr>
            <w:tcW w:w="4508" w:type="dxa"/>
            <w:vMerge/>
            <w:vAlign w:val="center"/>
          </w:tcPr>
          <w:p w14:paraId="7D8FE52C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21B1D3B0" w14:textId="11CCC02E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Letno</w:t>
            </w:r>
          </w:p>
        </w:tc>
        <w:tc>
          <w:tcPr>
            <w:tcW w:w="2254" w:type="dxa"/>
            <w:vAlign w:val="center"/>
          </w:tcPr>
          <w:p w14:paraId="3DE49714" w14:textId="03F6CAAD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="20B7996B" w:rsidRPr="00CD5A0F" w14:paraId="7283EAC8" w14:textId="77777777" w:rsidTr="48EBACF1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14:paraId="3AE33D94" w14:textId="3FDC9D60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Izpolnjevanje pogoja s strani ponudnika izpolni ponudnik)</w:t>
            </w:r>
          </w:p>
        </w:tc>
      </w:tr>
      <w:tr w:rsidR="20B7996B" w:rsidRPr="00CD5A0F" w14:paraId="65CE5778" w14:textId="77777777" w:rsidTr="48EBACF1">
        <w:trPr>
          <w:trHeight w:val="300"/>
        </w:trPr>
        <w:tc>
          <w:tcPr>
            <w:tcW w:w="9016" w:type="dxa"/>
            <w:gridSpan w:val="3"/>
          </w:tcPr>
          <w:p w14:paraId="29E18E41" w14:textId="744FABB1" w:rsidR="20B7996B" w:rsidRPr="00CD5A0F" w:rsidRDefault="20B7996B" w:rsidP="20B7996B">
            <w:pPr>
              <w:rPr>
                <w:rFonts w:ascii="Calibri" w:hAnsi="Calibri" w:cs="Calibri"/>
              </w:rPr>
            </w:pPr>
          </w:p>
        </w:tc>
      </w:tr>
    </w:tbl>
    <w:p w14:paraId="62540772" w14:textId="271E4100" w:rsidR="20B7996B" w:rsidRPr="00CD5A0F" w:rsidRDefault="20B7996B" w:rsidP="20B7996B">
      <w:pPr>
        <w:rPr>
          <w:rFonts w:ascii="Calibri" w:hAnsi="Calibri" w:cs="Calibri"/>
        </w:rPr>
      </w:pPr>
    </w:p>
    <w:p w14:paraId="78BDA3AD" w14:textId="7BA60607" w:rsidR="20B7996B" w:rsidRPr="00CD5A0F" w:rsidRDefault="20B7996B" w:rsidP="20B7996B">
      <w:pPr>
        <w:rPr>
          <w:rFonts w:ascii="Calibri" w:hAnsi="Calibri" w:cs="Calibri"/>
        </w:rPr>
      </w:pPr>
    </w:p>
    <w:p w14:paraId="7F593D33" w14:textId="3E89D1A2" w:rsidR="20B7996B" w:rsidRPr="00CD5A0F" w:rsidRDefault="20B7996B" w:rsidP="20B7996B">
      <w:pPr>
        <w:rPr>
          <w:rFonts w:ascii="Calibri" w:hAnsi="Calibri" w:cs="Calibri"/>
        </w:rPr>
      </w:pPr>
    </w:p>
    <w:p w14:paraId="3A7AC315" w14:textId="4A15DDC9" w:rsidR="20B7996B" w:rsidRPr="00CD5A0F" w:rsidRDefault="20B7996B">
      <w:pPr>
        <w:rPr>
          <w:rFonts w:ascii="Calibri" w:hAnsi="Calibri" w:cs="Calibri"/>
        </w:rPr>
      </w:pPr>
      <w:r w:rsidRPr="00CD5A0F">
        <w:rPr>
          <w:rFonts w:ascii="Calibri" w:hAnsi="Calibri" w:cs="Calibri"/>
        </w:rPr>
        <w:br w:type="page"/>
      </w:r>
    </w:p>
    <w:p w14:paraId="43B7C5CF" w14:textId="36A1790F" w:rsidR="158AF342" w:rsidRPr="00CD5A0F" w:rsidRDefault="26FB1C8C" w:rsidP="20B7996B">
      <w:pPr>
        <w:pStyle w:val="Heading1"/>
        <w:rPr>
          <w:rFonts w:ascii="Calibri" w:hAnsi="Calibri" w:cs="Calibri"/>
        </w:rPr>
      </w:pPr>
      <w:bookmarkStart w:id="12" w:name="_Toc1175262441"/>
      <w:r w:rsidRPr="12FB977E">
        <w:rPr>
          <w:rFonts w:ascii="Calibri" w:hAnsi="Calibri" w:cs="Calibri"/>
        </w:rPr>
        <w:lastRenderedPageBreak/>
        <w:t>1</w:t>
      </w:r>
      <w:r w:rsidR="366645E8" w:rsidRPr="12FB977E">
        <w:rPr>
          <w:rFonts w:ascii="Calibri" w:hAnsi="Calibri" w:cs="Calibri"/>
        </w:rPr>
        <w:t>3</w:t>
      </w:r>
      <w:r w:rsidRPr="12FB977E">
        <w:rPr>
          <w:rFonts w:ascii="Calibri" w:hAnsi="Calibri" w:cs="Calibri"/>
        </w:rPr>
        <w:t>. Validacije mestnih vozovnic (49)</w:t>
      </w:r>
      <w:bookmarkEnd w:id="12"/>
      <w:r w:rsidRPr="12FB977E">
        <w:rPr>
          <w:rFonts w:ascii="Calibri" w:hAnsi="Calibri" w:cs="Calibri"/>
        </w:rPr>
        <w:t xml:space="preserve">  </w:t>
      </w:r>
    </w:p>
    <w:p w14:paraId="134353DE" w14:textId="39FC76E9" w:rsidR="20B7996B" w:rsidRPr="00CD5A0F" w:rsidRDefault="20B7996B" w:rsidP="20B7996B">
      <w:pPr>
        <w:rPr>
          <w:rFonts w:ascii="Calibri" w:hAnsi="Calibri" w:cs="Calibri"/>
        </w:rPr>
      </w:pPr>
    </w:p>
    <w:tbl>
      <w:tblPr>
        <w:tblStyle w:val="TableGrid"/>
        <w:tblW w:w="0" w:type="auto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6A0" w:firstRow="1" w:lastRow="0" w:firstColumn="1" w:lastColumn="0" w:noHBand="1" w:noVBand="1"/>
      </w:tblPr>
      <w:tblGrid>
        <w:gridCol w:w="4505"/>
        <w:gridCol w:w="2253"/>
        <w:gridCol w:w="2252"/>
      </w:tblGrid>
      <w:tr w:rsidR="20B7996B" w:rsidRPr="00CD5A0F" w14:paraId="59E79C6A" w14:textId="77777777" w:rsidTr="0C859F2F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14:paraId="10DE2B74" w14:textId="36A2B2DD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Vsebinski opis poročila</w:t>
            </w:r>
          </w:p>
        </w:tc>
      </w:tr>
      <w:tr w:rsidR="20B7996B" w:rsidRPr="00CD5A0F" w14:paraId="0BC929AE" w14:textId="77777777" w:rsidTr="0C859F2F">
        <w:trPr>
          <w:trHeight w:val="600"/>
        </w:trPr>
        <w:tc>
          <w:tcPr>
            <w:tcW w:w="9016" w:type="dxa"/>
            <w:gridSpan w:val="3"/>
          </w:tcPr>
          <w:p w14:paraId="230655D6" w14:textId="6DEFCA12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PTA pričakuje </w:t>
            </w:r>
            <w:r w:rsidR="04744545" w:rsidRPr="00CD5A0F">
              <w:rPr>
                <w:rFonts w:ascii="Calibri" w:hAnsi="Calibri" w:cs="Calibri"/>
              </w:rPr>
              <w:t xml:space="preserve">poročilo </w:t>
            </w:r>
            <w:r w:rsidR="05CBE053" w:rsidRPr="00CD5A0F">
              <w:rPr>
                <w:rFonts w:ascii="Calibri" w:hAnsi="Calibri" w:cs="Calibri"/>
              </w:rPr>
              <w:t xml:space="preserve">uspešnih </w:t>
            </w:r>
            <w:r w:rsidR="04744545" w:rsidRPr="00CD5A0F">
              <w:rPr>
                <w:rFonts w:ascii="Calibri" w:hAnsi="Calibri" w:cs="Calibri"/>
              </w:rPr>
              <w:t xml:space="preserve">validacij </w:t>
            </w:r>
            <w:r w:rsidR="527DCAA3" w:rsidRPr="00CD5A0F">
              <w:rPr>
                <w:rFonts w:ascii="Calibri" w:hAnsi="Calibri" w:cs="Calibri"/>
              </w:rPr>
              <w:t xml:space="preserve">mestnih vozovnic </w:t>
            </w:r>
            <w:r w:rsidR="04744545" w:rsidRPr="00CD5A0F">
              <w:rPr>
                <w:rFonts w:ascii="Calibri" w:hAnsi="Calibri" w:cs="Calibri"/>
              </w:rPr>
              <w:t>v posameznem mestnem prometu</w:t>
            </w:r>
            <w:r w:rsidR="749C0E46" w:rsidRPr="00CD5A0F">
              <w:rPr>
                <w:rFonts w:ascii="Calibri" w:hAnsi="Calibri" w:cs="Calibri"/>
              </w:rPr>
              <w:t xml:space="preserve"> po PTO</w:t>
            </w:r>
            <w:r w:rsidR="04744545" w:rsidRPr="00CD5A0F">
              <w:rPr>
                <w:rFonts w:ascii="Calibri" w:hAnsi="Calibri" w:cs="Calibri"/>
              </w:rPr>
              <w:t xml:space="preserve"> glede na določeno obdobje.</w:t>
            </w:r>
          </w:p>
        </w:tc>
      </w:tr>
      <w:tr w:rsidR="20B7996B" w:rsidRPr="00CD5A0F" w14:paraId="4FE67AFE" w14:textId="77777777" w:rsidTr="0C859F2F">
        <w:trPr>
          <w:trHeight w:val="300"/>
        </w:trPr>
        <w:tc>
          <w:tcPr>
            <w:tcW w:w="4508" w:type="dxa"/>
            <w:vMerge w:val="restart"/>
            <w:shd w:val="clear" w:color="auto" w:fill="BFBFBF" w:themeFill="background1" w:themeFillShade="BF"/>
            <w:vAlign w:val="center"/>
          </w:tcPr>
          <w:p w14:paraId="1A6CAFEC" w14:textId="2008FA25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Poročilo se mora generirati</w:t>
            </w:r>
          </w:p>
        </w:tc>
        <w:tc>
          <w:tcPr>
            <w:tcW w:w="2254" w:type="dxa"/>
            <w:shd w:val="clear" w:color="auto" w:fill="F2F2F2" w:themeFill="background1" w:themeFillShade="F2"/>
          </w:tcPr>
          <w:p w14:paraId="6A1A92FF" w14:textId="1F6BF7C3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Real-time</w:t>
            </w:r>
          </w:p>
        </w:tc>
        <w:tc>
          <w:tcPr>
            <w:tcW w:w="2254" w:type="dxa"/>
            <w:vAlign w:val="center"/>
          </w:tcPr>
          <w:p w14:paraId="176F1D12" w14:textId="31488F5C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</w:p>
        </w:tc>
      </w:tr>
      <w:tr w:rsidR="20B7996B" w:rsidRPr="00CD5A0F" w14:paraId="53F56155" w14:textId="77777777" w:rsidTr="0C859F2F">
        <w:trPr>
          <w:trHeight w:val="300"/>
        </w:trPr>
        <w:tc>
          <w:tcPr>
            <w:tcW w:w="4508" w:type="dxa"/>
            <w:vMerge/>
          </w:tcPr>
          <w:p w14:paraId="51F913E2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750E495F" w14:textId="13E83830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Dnevno</w:t>
            </w:r>
          </w:p>
        </w:tc>
        <w:tc>
          <w:tcPr>
            <w:tcW w:w="2254" w:type="dxa"/>
            <w:vAlign w:val="center"/>
          </w:tcPr>
          <w:p w14:paraId="42E93E7D" w14:textId="7629FDE2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="20B7996B" w:rsidRPr="00CD5A0F" w14:paraId="37C91EC6" w14:textId="77777777" w:rsidTr="0C859F2F">
        <w:trPr>
          <w:trHeight w:val="300"/>
        </w:trPr>
        <w:tc>
          <w:tcPr>
            <w:tcW w:w="4508" w:type="dxa"/>
            <w:vMerge/>
          </w:tcPr>
          <w:p w14:paraId="2FC64521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45B0792F" w14:textId="106B52D8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Mesečno</w:t>
            </w:r>
            <w:r w:rsidR="2AB7EF6C" w:rsidRPr="00CD5A0F">
              <w:rPr>
                <w:rFonts w:ascii="Calibri" w:hAnsi="Calibri" w:cs="Calibri"/>
              </w:rPr>
              <w:t xml:space="preserve"> in več mesečno</w:t>
            </w:r>
          </w:p>
        </w:tc>
        <w:tc>
          <w:tcPr>
            <w:tcW w:w="2254" w:type="dxa"/>
            <w:vAlign w:val="center"/>
          </w:tcPr>
          <w:p w14:paraId="24EBF038" w14:textId="41903096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="20B7996B" w:rsidRPr="00CD5A0F" w14:paraId="761B314E" w14:textId="77777777" w:rsidTr="0C859F2F">
        <w:trPr>
          <w:trHeight w:val="300"/>
        </w:trPr>
        <w:tc>
          <w:tcPr>
            <w:tcW w:w="4508" w:type="dxa"/>
            <w:vMerge/>
            <w:vAlign w:val="center"/>
          </w:tcPr>
          <w:p w14:paraId="437BD9F1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3F43C98C" w14:textId="11CCC02E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Letno</w:t>
            </w:r>
          </w:p>
        </w:tc>
        <w:tc>
          <w:tcPr>
            <w:tcW w:w="2254" w:type="dxa"/>
            <w:vAlign w:val="center"/>
          </w:tcPr>
          <w:p w14:paraId="7AAD2666" w14:textId="03F6CAAD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="20B7996B" w:rsidRPr="00CD5A0F" w14:paraId="64EC7123" w14:textId="77777777" w:rsidTr="0C859F2F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14:paraId="25736D27" w14:textId="3FDC9D60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Izpolnjevanje pogoja s strani ponudnika izpolni ponudnik)</w:t>
            </w:r>
          </w:p>
        </w:tc>
      </w:tr>
      <w:tr w:rsidR="20B7996B" w:rsidRPr="00CD5A0F" w14:paraId="4028444E" w14:textId="77777777" w:rsidTr="0C859F2F">
        <w:trPr>
          <w:trHeight w:val="300"/>
        </w:trPr>
        <w:tc>
          <w:tcPr>
            <w:tcW w:w="9016" w:type="dxa"/>
            <w:gridSpan w:val="3"/>
          </w:tcPr>
          <w:p w14:paraId="5DE5BF93" w14:textId="744FABB1" w:rsidR="20B7996B" w:rsidRPr="00CD5A0F" w:rsidRDefault="20B7996B" w:rsidP="20B7996B">
            <w:pPr>
              <w:rPr>
                <w:rFonts w:ascii="Calibri" w:hAnsi="Calibri" w:cs="Calibri"/>
              </w:rPr>
            </w:pPr>
          </w:p>
        </w:tc>
      </w:tr>
    </w:tbl>
    <w:p w14:paraId="099ECC6F" w14:textId="271E4100" w:rsidR="20B7996B" w:rsidRPr="00CD5A0F" w:rsidRDefault="20B7996B" w:rsidP="20B7996B">
      <w:pPr>
        <w:rPr>
          <w:rFonts w:ascii="Calibri" w:hAnsi="Calibri" w:cs="Calibri"/>
        </w:rPr>
      </w:pPr>
    </w:p>
    <w:p w14:paraId="6BDAC383" w14:textId="762E02FD" w:rsidR="20B7996B" w:rsidRPr="00CD5A0F" w:rsidRDefault="20B7996B" w:rsidP="20B7996B">
      <w:pPr>
        <w:rPr>
          <w:rFonts w:ascii="Calibri" w:hAnsi="Calibri" w:cs="Calibri"/>
        </w:rPr>
      </w:pPr>
    </w:p>
    <w:p w14:paraId="414CE335" w14:textId="3687D608" w:rsidR="20B7996B" w:rsidRPr="00CD5A0F" w:rsidRDefault="20B7996B" w:rsidP="20B7996B">
      <w:pPr>
        <w:rPr>
          <w:rFonts w:ascii="Calibri" w:hAnsi="Calibri" w:cs="Calibri"/>
        </w:rPr>
      </w:pPr>
    </w:p>
    <w:p w14:paraId="7D71C282" w14:textId="3AB262ED" w:rsidR="20B7996B" w:rsidRPr="00CD5A0F" w:rsidRDefault="20B7996B" w:rsidP="20B7996B">
      <w:pPr>
        <w:rPr>
          <w:rFonts w:ascii="Calibri" w:hAnsi="Calibri" w:cs="Calibri"/>
        </w:rPr>
      </w:pPr>
    </w:p>
    <w:p w14:paraId="14DCFE95" w14:textId="03E1F4AC" w:rsidR="20B7996B" w:rsidRPr="00CD5A0F" w:rsidRDefault="20B7996B">
      <w:pPr>
        <w:rPr>
          <w:rFonts w:ascii="Calibri" w:hAnsi="Calibri" w:cs="Calibri"/>
        </w:rPr>
      </w:pPr>
      <w:r w:rsidRPr="00CD5A0F">
        <w:rPr>
          <w:rFonts w:ascii="Calibri" w:hAnsi="Calibri" w:cs="Calibri"/>
        </w:rPr>
        <w:br w:type="page"/>
      </w:r>
    </w:p>
    <w:p w14:paraId="782A68FB" w14:textId="584E6D53" w:rsidR="308510DB" w:rsidRPr="00CD5A0F" w:rsidRDefault="39F58476" w:rsidP="20B7996B">
      <w:pPr>
        <w:pStyle w:val="Heading1"/>
        <w:rPr>
          <w:rFonts w:ascii="Calibri" w:hAnsi="Calibri" w:cs="Calibri"/>
        </w:rPr>
      </w:pPr>
      <w:bookmarkStart w:id="13" w:name="_Toc1129893272"/>
      <w:r w:rsidRPr="12FB977E">
        <w:rPr>
          <w:rFonts w:ascii="Calibri" w:hAnsi="Calibri" w:cs="Calibri"/>
        </w:rPr>
        <w:lastRenderedPageBreak/>
        <w:t>1</w:t>
      </w:r>
      <w:r w:rsidR="47188082" w:rsidRPr="12FB977E">
        <w:rPr>
          <w:rFonts w:ascii="Calibri" w:hAnsi="Calibri" w:cs="Calibri"/>
        </w:rPr>
        <w:t>5</w:t>
      </w:r>
      <w:r w:rsidRPr="12FB977E">
        <w:rPr>
          <w:rFonts w:ascii="Calibri" w:hAnsi="Calibri" w:cs="Calibri"/>
        </w:rPr>
        <w:t>. Prodaja po prodajnih mestih (3)</w:t>
      </w:r>
      <w:bookmarkEnd w:id="13"/>
      <w:r w:rsidRPr="12FB977E">
        <w:rPr>
          <w:rFonts w:ascii="Calibri" w:hAnsi="Calibri" w:cs="Calibri"/>
        </w:rPr>
        <w:t xml:space="preserve">  </w:t>
      </w:r>
    </w:p>
    <w:p w14:paraId="65AEEC2F" w14:textId="39FC76E9" w:rsidR="20B7996B" w:rsidRPr="00CD5A0F" w:rsidRDefault="20B7996B" w:rsidP="20B7996B">
      <w:pPr>
        <w:rPr>
          <w:rFonts w:ascii="Calibri" w:hAnsi="Calibri" w:cs="Calibri"/>
        </w:rPr>
      </w:pPr>
    </w:p>
    <w:tbl>
      <w:tblPr>
        <w:tblStyle w:val="TableGrid"/>
        <w:tblW w:w="0" w:type="auto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6A0" w:firstRow="1" w:lastRow="0" w:firstColumn="1" w:lastColumn="0" w:noHBand="1" w:noVBand="1"/>
      </w:tblPr>
      <w:tblGrid>
        <w:gridCol w:w="4505"/>
        <w:gridCol w:w="2253"/>
        <w:gridCol w:w="2252"/>
      </w:tblGrid>
      <w:tr w:rsidR="20B7996B" w:rsidRPr="00CD5A0F" w14:paraId="22180287" w14:textId="77777777" w:rsidTr="48EBACF1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14:paraId="571C4342" w14:textId="36A2B2DD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Vsebinski opis poročila</w:t>
            </w:r>
          </w:p>
        </w:tc>
      </w:tr>
      <w:tr w:rsidR="20B7996B" w:rsidRPr="00CD5A0F" w14:paraId="2305BA81" w14:textId="77777777" w:rsidTr="48EBACF1">
        <w:trPr>
          <w:trHeight w:val="600"/>
        </w:trPr>
        <w:tc>
          <w:tcPr>
            <w:tcW w:w="9016" w:type="dxa"/>
            <w:gridSpan w:val="3"/>
          </w:tcPr>
          <w:p w14:paraId="14FFCA3F" w14:textId="0FFE2FF4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PTA pričakuje </w:t>
            </w:r>
            <w:r w:rsidR="1CC364BC" w:rsidRPr="00CD5A0F">
              <w:rPr>
                <w:rFonts w:ascii="Calibri" w:hAnsi="Calibri" w:cs="Calibri"/>
              </w:rPr>
              <w:t xml:space="preserve">poročilo prodaje </w:t>
            </w:r>
            <w:r w:rsidR="4A76E704" w:rsidRPr="00CD5A0F">
              <w:rPr>
                <w:rFonts w:ascii="Calibri" w:hAnsi="Calibri" w:cs="Calibri"/>
              </w:rPr>
              <w:t xml:space="preserve">PTO in tretjimi osebami </w:t>
            </w:r>
            <w:r w:rsidR="1CC364BC" w:rsidRPr="00CD5A0F">
              <w:rPr>
                <w:rFonts w:ascii="Calibri" w:hAnsi="Calibri" w:cs="Calibri"/>
              </w:rPr>
              <w:t xml:space="preserve"> po prodajnih mestih določenih v sistemu IJPP </w:t>
            </w:r>
            <w:r w:rsidR="35638461" w:rsidRPr="00CD5A0F">
              <w:rPr>
                <w:rFonts w:ascii="Calibri" w:hAnsi="Calibri" w:cs="Calibri"/>
              </w:rPr>
              <w:t>v</w:t>
            </w:r>
            <w:r w:rsidR="1CC364BC" w:rsidRPr="00CD5A0F">
              <w:rPr>
                <w:rFonts w:ascii="Calibri" w:hAnsi="Calibri" w:cs="Calibri"/>
              </w:rPr>
              <w:t xml:space="preserve"> določen</w:t>
            </w:r>
            <w:r w:rsidR="18D0ABE3" w:rsidRPr="00CD5A0F">
              <w:rPr>
                <w:rFonts w:ascii="Calibri" w:hAnsi="Calibri" w:cs="Calibri"/>
              </w:rPr>
              <w:t>em</w:t>
            </w:r>
            <w:r w:rsidR="1CC364BC" w:rsidRPr="00CD5A0F">
              <w:rPr>
                <w:rFonts w:ascii="Calibri" w:hAnsi="Calibri" w:cs="Calibri"/>
              </w:rPr>
              <w:t xml:space="preserve"> obdobj</w:t>
            </w:r>
            <w:r w:rsidR="7AD03AF5" w:rsidRPr="00CD5A0F">
              <w:rPr>
                <w:rFonts w:ascii="Calibri" w:hAnsi="Calibri" w:cs="Calibri"/>
              </w:rPr>
              <w:t>u</w:t>
            </w:r>
            <w:r w:rsidR="1CC364BC" w:rsidRPr="00CD5A0F">
              <w:rPr>
                <w:rFonts w:ascii="Calibri" w:hAnsi="Calibri" w:cs="Calibri"/>
              </w:rPr>
              <w:t xml:space="preserve"> namenjeno </w:t>
            </w:r>
            <w:r w:rsidR="496D5C3F" w:rsidRPr="00CD5A0F">
              <w:rPr>
                <w:rFonts w:ascii="Calibri" w:hAnsi="Calibri" w:cs="Calibri"/>
              </w:rPr>
              <w:t>prodajalcem</w:t>
            </w:r>
            <w:r w:rsidR="1CC364BC" w:rsidRPr="00CD5A0F">
              <w:rPr>
                <w:rFonts w:ascii="Calibri" w:hAnsi="Calibri" w:cs="Calibri"/>
              </w:rPr>
              <w:t>.</w:t>
            </w:r>
            <w:r w:rsidR="16F5ADF0" w:rsidRPr="00CD5A0F">
              <w:rPr>
                <w:rFonts w:ascii="Calibri" w:hAnsi="Calibri" w:cs="Calibri"/>
              </w:rPr>
              <w:t xml:space="preserve"> Poročilo zajema naslednje podatke za posameznega prodajalca</w:t>
            </w:r>
            <w:r w:rsidR="32F00D9D" w:rsidRPr="00CD5A0F">
              <w:rPr>
                <w:rFonts w:ascii="Calibri" w:hAnsi="Calibri" w:cs="Calibri"/>
              </w:rPr>
              <w:t xml:space="preserve"> v mesecu</w:t>
            </w:r>
            <w:r w:rsidR="16F5ADF0" w:rsidRPr="00CD5A0F">
              <w:rPr>
                <w:rFonts w:ascii="Calibri" w:hAnsi="Calibri" w:cs="Calibri"/>
              </w:rPr>
              <w:t>:</w:t>
            </w:r>
          </w:p>
          <w:p w14:paraId="72347B87" w14:textId="03742E00" w:rsidR="30046BC8" w:rsidRPr="00CD5A0F" w:rsidRDefault="16F5ADF0" w:rsidP="0C859F2F">
            <w:pPr>
              <w:pStyle w:val="ListParagraph"/>
              <w:numPr>
                <w:ilvl w:val="0"/>
                <w:numId w:val="22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Naziv prodajalca</w:t>
            </w:r>
          </w:p>
          <w:p w14:paraId="4BA03858" w14:textId="02D8EA94" w:rsidR="30046BC8" w:rsidRPr="00CD5A0F" w:rsidRDefault="7F6D6A13" w:rsidP="0C859F2F">
            <w:pPr>
              <w:pStyle w:val="ListParagraph"/>
              <w:numPr>
                <w:ilvl w:val="0"/>
                <w:numId w:val="22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Seznam prodajnih mest prodajalca (</w:t>
            </w:r>
            <w:r w:rsidR="626A1169" w:rsidRPr="00CD5A0F">
              <w:rPr>
                <w:rFonts w:ascii="Calibri" w:hAnsi="Calibri" w:cs="Calibri"/>
              </w:rPr>
              <w:t>mora vključevati tudi</w:t>
            </w:r>
            <w:r w:rsidRPr="00CD5A0F">
              <w:rPr>
                <w:rFonts w:ascii="Calibri" w:hAnsi="Calibri" w:cs="Calibri"/>
              </w:rPr>
              <w:t xml:space="preserve"> splet</w:t>
            </w:r>
            <w:r w:rsidR="48B85A2D" w:rsidRPr="00CD5A0F">
              <w:rPr>
                <w:rFonts w:ascii="Calibri" w:hAnsi="Calibri" w:cs="Calibri"/>
              </w:rPr>
              <w:t>na</w:t>
            </w:r>
            <w:r w:rsidRPr="00CD5A0F">
              <w:rPr>
                <w:rFonts w:ascii="Calibri" w:hAnsi="Calibri" w:cs="Calibri"/>
              </w:rPr>
              <w:t xml:space="preserve"> in mobilna prodajna mesta)</w:t>
            </w:r>
          </w:p>
          <w:p w14:paraId="6316AF88" w14:textId="3674F46F" w:rsidR="7ABA68D6" w:rsidRPr="00CD5A0F" w:rsidRDefault="6E0289DA" w:rsidP="0C859F2F">
            <w:pPr>
              <w:pStyle w:val="ListParagraph"/>
              <w:numPr>
                <w:ilvl w:val="0"/>
                <w:numId w:val="22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Število prodanih medkrajevnih in mestnih vozovnic po posameznem prodajnem mesu</w:t>
            </w:r>
          </w:p>
          <w:p w14:paraId="329935C8" w14:textId="54C65F02" w:rsidR="7ABA68D6" w:rsidRPr="00CD5A0F" w:rsidRDefault="6E0289DA" w:rsidP="0C859F2F">
            <w:pPr>
              <w:pStyle w:val="ListParagraph"/>
              <w:numPr>
                <w:ilvl w:val="0"/>
                <w:numId w:val="22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Višina prihodkov za medkrajevne in mestne vozovnice po posameznem prodajnem mestu</w:t>
            </w:r>
          </w:p>
          <w:p w14:paraId="44C44D4A" w14:textId="392FD261" w:rsidR="7ABA68D6" w:rsidRPr="00CD5A0F" w:rsidRDefault="6E0289DA" w:rsidP="0C859F2F">
            <w:pPr>
              <w:pStyle w:val="ListParagraph"/>
              <w:numPr>
                <w:ilvl w:val="0"/>
                <w:numId w:val="22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Skupna višina prihodkov za medkrajevne in mestne vozovnice za prodajalca</w:t>
            </w:r>
          </w:p>
          <w:p w14:paraId="1623205C" w14:textId="4177977D" w:rsidR="7ABA68D6" w:rsidRPr="00CD5A0F" w:rsidRDefault="568EF298" w:rsidP="0C859F2F">
            <w:pPr>
              <w:pStyle w:val="ListParagraph"/>
              <w:numPr>
                <w:ilvl w:val="0"/>
                <w:numId w:val="22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Poročilo vsebuje podatke ločeno po prevozniku, trgovcu, prodajnem mestu ter ločeno na mestne in medkrajevne vozovnice zneske prodaje vozovnic ter skupne zneske glede na prodajno mesto</w:t>
            </w:r>
          </w:p>
          <w:p w14:paraId="47CDE269" w14:textId="5F60BCDF" w:rsidR="7ABA68D6" w:rsidRPr="00CD5A0F" w:rsidRDefault="508C8EFA" w:rsidP="0C859F2F">
            <w:pPr>
              <w:pStyle w:val="ListParagraph"/>
              <w:numPr>
                <w:ilvl w:val="0"/>
                <w:numId w:val="22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Odpiralni čas posameznega prodajnega mesta (zaledni sistem mora dopuščati ročno konfiguracijo, </w:t>
            </w:r>
            <w:proofErr w:type="spellStart"/>
            <w:r w:rsidRPr="00CD5A0F">
              <w:rPr>
                <w:rFonts w:ascii="Calibri" w:hAnsi="Calibri" w:cs="Calibri"/>
              </w:rPr>
              <w:t>poročilni</w:t>
            </w:r>
            <w:proofErr w:type="spellEnd"/>
            <w:r w:rsidRPr="00CD5A0F">
              <w:rPr>
                <w:rFonts w:ascii="Calibri" w:hAnsi="Calibri" w:cs="Calibri"/>
              </w:rPr>
              <w:t xml:space="preserve"> sistem pa podatek prikazati)</w:t>
            </w:r>
          </w:p>
          <w:p w14:paraId="64B3E99D" w14:textId="6A018447" w:rsidR="7ABA68D6" w:rsidRPr="00CD5A0F" w:rsidRDefault="3A695CA0" w:rsidP="0C859F2F">
            <w:pPr>
              <w:pStyle w:val="ListParagraph"/>
              <w:numPr>
                <w:ilvl w:val="0"/>
                <w:numId w:val="22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Dejanski čas obratovanja prodajnega mesta glede na prijave / odjave blagajnikov</w:t>
            </w:r>
          </w:p>
          <w:p w14:paraId="3A5634D9" w14:textId="70AE1EBD" w:rsidR="7ABA68D6" w:rsidRPr="00CD5A0F" w:rsidRDefault="31D4CFB9" w:rsidP="0C859F2F">
            <w:pPr>
              <w:pStyle w:val="ListParagraph"/>
              <w:numPr>
                <w:ilvl w:val="0"/>
                <w:numId w:val="22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Seznam transakcij po urah, minutah in sekundah (</w:t>
            </w:r>
            <w:proofErr w:type="spellStart"/>
            <w:r w:rsidRPr="00CD5A0F">
              <w:rPr>
                <w:rFonts w:ascii="Calibri" w:hAnsi="Calibri" w:cs="Calibri"/>
              </w:rPr>
              <w:t>hh:mm:ss</w:t>
            </w:r>
            <w:proofErr w:type="spellEnd"/>
            <w:r w:rsidRPr="00CD5A0F">
              <w:rPr>
                <w:rFonts w:ascii="Calibri" w:hAnsi="Calibri" w:cs="Calibri"/>
              </w:rPr>
              <w:t xml:space="preserve">) </w:t>
            </w:r>
            <w:r w:rsidR="1BD50807" w:rsidRPr="00CD5A0F">
              <w:rPr>
                <w:rFonts w:ascii="Calibri" w:hAnsi="Calibri" w:cs="Calibri"/>
              </w:rPr>
              <w:t xml:space="preserve">vsakega prodajnega mesta </w:t>
            </w:r>
            <w:r w:rsidRPr="00CD5A0F">
              <w:rPr>
                <w:rFonts w:ascii="Calibri" w:hAnsi="Calibri" w:cs="Calibri"/>
              </w:rPr>
              <w:t xml:space="preserve">za posamezen dan (možnost </w:t>
            </w:r>
            <w:proofErr w:type="spellStart"/>
            <w:r w:rsidRPr="00CD5A0F">
              <w:rPr>
                <w:rFonts w:ascii="Calibri" w:hAnsi="Calibri" w:cs="Calibri"/>
              </w:rPr>
              <w:t>agregiranja</w:t>
            </w:r>
            <w:proofErr w:type="spellEnd"/>
            <w:r w:rsidRPr="00CD5A0F">
              <w:rPr>
                <w:rFonts w:ascii="Calibri" w:hAnsi="Calibri" w:cs="Calibri"/>
              </w:rPr>
              <w:t xml:space="preserve"> </w:t>
            </w:r>
            <w:proofErr w:type="spellStart"/>
            <w:r w:rsidR="7875D37E" w:rsidRPr="00CD5A0F">
              <w:rPr>
                <w:rFonts w:ascii="Calibri" w:hAnsi="Calibri" w:cs="Calibri"/>
              </w:rPr>
              <w:t>poročilnih</w:t>
            </w:r>
            <w:proofErr w:type="spellEnd"/>
            <w:r w:rsidR="7875D37E" w:rsidRPr="00CD5A0F">
              <w:rPr>
                <w:rFonts w:ascii="Calibri" w:hAnsi="Calibri" w:cs="Calibri"/>
              </w:rPr>
              <w:t xml:space="preserve"> podatkov </w:t>
            </w:r>
            <w:r w:rsidRPr="00CD5A0F">
              <w:rPr>
                <w:rFonts w:ascii="Calibri" w:hAnsi="Calibri" w:cs="Calibri"/>
              </w:rPr>
              <w:t xml:space="preserve">po </w:t>
            </w:r>
            <w:proofErr w:type="spellStart"/>
            <w:r w:rsidRPr="00CD5A0F">
              <w:rPr>
                <w:rFonts w:ascii="Calibri" w:hAnsi="Calibri" w:cs="Calibri"/>
              </w:rPr>
              <w:t>hh</w:t>
            </w:r>
            <w:proofErr w:type="spellEnd"/>
            <w:r w:rsidRPr="00CD5A0F">
              <w:rPr>
                <w:rFonts w:ascii="Calibri" w:hAnsi="Calibri" w:cs="Calibri"/>
              </w:rPr>
              <w:t>, mm)</w:t>
            </w:r>
          </w:p>
        </w:tc>
      </w:tr>
      <w:tr w:rsidR="20B7996B" w:rsidRPr="00CD5A0F" w14:paraId="015A4E68" w14:textId="77777777" w:rsidTr="48EBACF1">
        <w:trPr>
          <w:trHeight w:val="300"/>
        </w:trPr>
        <w:tc>
          <w:tcPr>
            <w:tcW w:w="4508" w:type="dxa"/>
            <w:vMerge w:val="restart"/>
            <w:shd w:val="clear" w:color="auto" w:fill="BFBFBF" w:themeFill="background1" w:themeFillShade="BF"/>
            <w:vAlign w:val="center"/>
          </w:tcPr>
          <w:p w14:paraId="77AF2721" w14:textId="2008FA25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Poročilo se mora generirati</w:t>
            </w:r>
          </w:p>
        </w:tc>
        <w:tc>
          <w:tcPr>
            <w:tcW w:w="2254" w:type="dxa"/>
            <w:shd w:val="clear" w:color="auto" w:fill="F2F2F2" w:themeFill="background1" w:themeFillShade="F2"/>
          </w:tcPr>
          <w:p w14:paraId="526BD83D" w14:textId="1F6BF7C3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Real-time</w:t>
            </w:r>
          </w:p>
        </w:tc>
        <w:tc>
          <w:tcPr>
            <w:tcW w:w="2254" w:type="dxa"/>
            <w:vAlign w:val="center"/>
          </w:tcPr>
          <w:p w14:paraId="7EF3AA11" w14:textId="31488F5C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</w:p>
        </w:tc>
      </w:tr>
      <w:tr w:rsidR="20B7996B" w:rsidRPr="00CD5A0F" w14:paraId="425E961F" w14:textId="77777777" w:rsidTr="48EBACF1">
        <w:trPr>
          <w:trHeight w:val="300"/>
        </w:trPr>
        <w:tc>
          <w:tcPr>
            <w:tcW w:w="4508" w:type="dxa"/>
            <w:vMerge/>
          </w:tcPr>
          <w:p w14:paraId="4C459335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72FB2F4D" w14:textId="13E83830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Dnevno</w:t>
            </w:r>
          </w:p>
        </w:tc>
        <w:tc>
          <w:tcPr>
            <w:tcW w:w="2254" w:type="dxa"/>
            <w:vAlign w:val="center"/>
          </w:tcPr>
          <w:p w14:paraId="1544E278" w14:textId="7629FDE2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="20B7996B" w:rsidRPr="00CD5A0F" w14:paraId="0CBC9F1C" w14:textId="77777777" w:rsidTr="48EBACF1">
        <w:trPr>
          <w:trHeight w:val="300"/>
        </w:trPr>
        <w:tc>
          <w:tcPr>
            <w:tcW w:w="4508" w:type="dxa"/>
            <w:vMerge/>
          </w:tcPr>
          <w:p w14:paraId="3D9BCE27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61E7BB21" w14:textId="1E2065E4" w:rsidR="20B7996B" w:rsidRPr="00CD5A0F" w:rsidRDefault="1544155C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Mesečno in več mesečno</w:t>
            </w:r>
          </w:p>
        </w:tc>
        <w:tc>
          <w:tcPr>
            <w:tcW w:w="2254" w:type="dxa"/>
            <w:vAlign w:val="center"/>
          </w:tcPr>
          <w:p w14:paraId="4A13991B" w14:textId="41903096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="20B7996B" w:rsidRPr="00CD5A0F" w14:paraId="4EAE1FFF" w14:textId="77777777" w:rsidTr="48EBACF1">
        <w:trPr>
          <w:trHeight w:val="300"/>
        </w:trPr>
        <w:tc>
          <w:tcPr>
            <w:tcW w:w="4508" w:type="dxa"/>
            <w:vMerge/>
            <w:vAlign w:val="center"/>
          </w:tcPr>
          <w:p w14:paraId="2228E08B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57C515D2" w14:textId="11CCC02E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Letno</w:t>
            </w:r>
          </w:p>
        </w:tc>
        <w:tc>
          <w:tcPr>
            <w:tcW w:w="2254" w:type="dxa"/>
            <w:vAlign w:val="center"/>
          </w:tcPr>
          <w:p w14:paraId="272CB110" w14:textId="03F6CAAD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="20B7996B" w:rsidRPr="00CD5A0F" w14:paraId="53119FF8" w14:textId="77777777" w:rsidTr="48EBACF1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14:paraId="18A452C1" w14:textId="3FDC9D60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Izpolnjevanje pogoja s strani ponudnika izpolni ponudnik)</w:t>
            </w:r>
          </w:p>
        </w:tc>
      </w:tr>
      <w:tr w:rsidR="20B7996B" w:rsidRPr="00CD5A0F" w14:paraId="19053E71" w14:textId="77777777" w:rsidTr="48EBACF1">
        <w:trPr>
          <w:trHeight w:val="300"/>
        </w:trPr>
        <w:tc>
          <w:tcPr>
            <w:tcW w:w="9016" w:type="dxa"/>
            <w:gridSpan w:val="3"/>
          </w:tcPr>
          <w:p w14:paraId="66166B70" w14:textId="744FABB1" w:rsidR="20B7996B" w:rsidRPr="00CD5A0F" w:rsidRDefault="20B7996B" w:rsidP="20B7996B">
            <w:pPr>
              <w:rPr>
                <w:rFonts w:ascii="Calibri" w:hAnsi="Calibri" w:cs="Calibri"/>
              </w:rPr>
            </w:pPr>
          </w:p>
        </w:tc>
      </w:tr>
    </w:tbl>
    <w:p w14:paraId="2238953A" w14:textId="271E4100" w:rsidR="20B7996B" w:rsidRPr="00CD5A0F" w:rsidRDefault="20B7996B" w:rsidP="20B7996B">
      <w:pPr>
        <w:rPr>
          <w:rFonts w:ascii="Calibri" w:hAnsi="Calibri" w:cs="Calibri"/>
        </w:rPr>
      </w:pPr>
    </w:p>
    <w:p w14:paraId="33D7088E" w14:textId="4CC5D78B" w:rsidR="20B7996B" w:rsidRPr="00CD5A0F" w:rsidRDefault="20B7996B" w:rsidP="20B7996B">
      <w:pPr>
        <w:rPr>
          <w:rFonts w:ascii="Calibri" w:hAnsi="Calibri" w:cs="Calibri"/>
        </w:rPr>
      </w:pPr>
    </w:p>
    <w:p w14:paraId="7EDC6D1F" w14:textId="1D534E9A" w:rsidR="0C859F2F" w:rsidRPr="00CD5A0F" w:rsidRDefault="0C859F2F">
      <w:pPr>
        <w:rPr>
          <w:rFonts w:ascii="Calibri" w:hAnsi="Calibri" w:cs="Calibri"/>
        </w:rPr>
      </w:pPr>
      <w:r w:rsidRPr="00CD5A0F">
        <w:rPr>
          <w:rFonts w:ascii="Calibri" w:hAnsi="Calibri" w:cs="Calibri"/>
        </w:rPr>
        <w:br w:type="page"/>
      </w:r>
    </w:p>
    <w:p w14:paraId="11DD3B5C" w14:textId="56A17CDE" w:rsidR="4F45E2CF" w:rsidRPr="00CD5A0F" w:rsidRDefault="2292590C" w:rsidP="20B7996B">
      <w:pPr>
        <w:pStyle w:val="Heading1"/>
        <w:rPr>
          <w:rFonts w:ascii="Calibri" w:hAnsi="Calibri" w:cs="Calibri"/>
        </w:rPr>
      </w:pPr>
      <w:bookmarkStart w:id="14" w:name="_Toc914759403"/>
      <w:r w:rsidRPr="12FB977E">
        <w:rPr>
          <w:rFonts w:ascii="Calibri" w:hAnsi="Calibri" w:cs="Calibri"/>
        </w:rPr>
        <w:lastRenderedPageBreak/>
        <w:t>14</w:t>
      </w:r>
      <w:r w:rsidR="7A3849E9" w:rsidRPr="12FB977E">
        <w:rPr>
          <w:rFonts w:ascii="Calibri" w:hAnsi="Calibri" w:cs="Calibri"/>
        </w:rPr>
        <w:t>. Prodaja po lokacijah in vrstah vozovnic (5)</w:t>
      </w:r>
      <w:bookmarkEnd w:id="14"/>
    </w:p>
    <w:p w14:paraId="6F59EC26" w14:textId="39FC76E9" w:rsidR="20B7996B" w:rsidRPr="00CD5A0F" w:rsidRDefault="20B7996B" w:rsidP="20B7996B">
      <w:pPr>
        <w:rPr>
          <w:rFonts w:ascii="Calibri" w:hAnsi="Calibri" w:cs="Calibri"/>
        </w:rPr>
      </w:pPr>
    </w:p>
    <w:tbl>
      <w:tblPr>
        <w:tblStyle w:val="TableGrid"/>
        <w:tblW w:w="0" w:type="auto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6A0" w:firstRow="1" w:lastRow="0" w:firstColumn="1" w:lastColumn="0" w:noHBand="1" w:noVBand="1"/>
      </w:tblPr>
      <w:tblGrid>
        <w:gridCol w:w="4505"/>
        <w:gridCol w:w="2253"/>
        <w:gridCol w:w="2252"/>
      </w:tblGrid>
      <w:tr w:rsidR="20B7996B" w:rsidRPr="00CD5A0F" w14:paraId="38617E57" w14:textId="77777777" w:rsidTr="48EBACF1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14:paraId="736DD93B" w14:textId="36A2B2DD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Vsebinski opis poročila</w:t>
            </w:r>
          </w:p>
        </w:tc>
      </w:tr>
      <w:tr w:rsidR="20B7996B" w:rsidRPr="00CD5A0F" w14:paraId="64255829" w14:textId="77777777" w:rsidTr="48EBACF1">
        <w:trPr>
          <w:trHeight w:val="300"/>
        </w:trPr>
        <w:tc>
          <w:tcPr>
            <w:tcW w:w="9016" w:type="dxa"/>
            <w:gridSpan w:val="3"/>
          </w:tcPr>
          <w:p w14:paraId="7F3DC17C" w14:textId="05A1A6B3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PTA pričakuje </w:t>
            </w:r>
            <w:r w:rsidR="18F03625" w:rsidRPr="00CD5A0F">
              <w:rPr>
                <w:rFonts w:ascii="Calibri" w:hAnsi="Calibri" w:cs="Calibri"/>
              </w:rPr>
              <w:t xml:space="preserve">poročilo o prodaji (količinsko) </w:t>
            </w:r>
            <w:r w:rsidR="759479DC" w:rsidRPr="00CD5A0F">
              <w:rPr>
                <w:rFonts w:ascii="Calibri" w:hAnsi="Calibri" w:cs="Calibri"/>
              </w:rPr>
              <w:t xml:space="preserve">o prodaji </w:t>
            </w:r>
            <w:r w:rsidR="18F03625" w:rsidRPr="00CD5A0F">
              <w:rPr>
                <w:rFonts w:ascii="Calibri" w:hAnsi="Calibri" w:cs="Calibri"/>
              </w:rPr>
              <w:t>po vrstah vozovnic v izbranem obdobju</w:t>
            </w:r>
            <w:r w:rsidR="1C140EB8" w:rsidRPr="00CD5A0F">
              <w:rPr>
                <w:rFonts w:ascii="Calibri" w:hAnsi="Calibri" w:cs="Calibri"/>
              </w:rPr>
              <w:t xml:space="preserve"> skupaj za vse prodajalce</w:t>
            </w:r>
            <w:r w:rsidR="18F03625" w:rsidRPr="00CD5A0F">
              <w:rPr>
                <w:rFonts w:ascii="Calibri" w:hAnsi="Calibri" w:cs="Calibri"/>
              </w:rPr>
              <w:t>.</w:t>
            </w:r>
          </w:p>
        </w:tc>
      </w:tr>
      <w:tr w:rsidR="20B7996B" w:rsidRPr="00CD5A0F" w14:paraId="6EC9553B" w14:textId="77777777" w:rsidTr="48EBACF1">
        <w:trPr>
          <w:trHeight w:val="300"/>
        </w:trPr>
        <w:tc>
          <w:tcPr>
            <w:tcW w:w="4508" w:type="dxa"/>
            <w:vMerge w:val="restart"/>
            <w:shd w:val="clear" w:color="auto" w:fill="BFBFBF" w:themeFill="background1" w:themeFillShade="BF"/>
            <w:vAlign w:val="center"/>
          </w:tcPr>
          <w:p w14:paraId="19C5502B" w14:textId="2008FA25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Poročilo se mora generirati</w:t>
            </w:r>
          </w:p>
        </w:tc>
        <w:tc>
          <w:tcPr>
            <w:tcW w:w="2254" w:type="dxa"/>
            <w:shd w:val="clear" w:color="auto" w:fill="F2F2F2" w:themeFill="background1" w:themeFillShade="F2"/>
          </w:tcPr>
          <w:p w14:paraId="496A8B15" w14:textId="1F6BF7C3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Real-time</w:t>
            </w:r>
          </w:p>
        </w:tc>
        <w:tc>
          <w:tcPr>
            <w:tcW w:w="2254" w:type="dxa"/>
            <w:vAlign w:val="center"/>
          </w:tcPr>
          <w:p w14:paraId="6DA841DA" w14:textId="31488F5C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</w:p>
        </w:tc>
      </w:tr>
      <w:tr w:rsidR="20B7996B" w:rsidRPr="00CD5A0F" w14:paraId="770CC901" w14:textId="77777777" w:rsidTr="48EBACF1">
        <w:trPr>
          <w:trHeight w:val="300"/>
        </w:trPr>
        <w:tc>
          <w:tcPr>
            <w:tcW w:w="4508" w:type="dxa"/>
            <w:vMerge/>
          </w:tcPr>
          <w:p w14:paraId="6A9A58FF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7AF3211F" w14:textId="13E83830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Dnevno</w:t>
            </w:r>
          </w:p>
        </w:tc>
        <w:tc>
          <w:tcPr>
            <w:tcW w:w="2254" w:type="dxa"/>
            <w:vAlign w:val="center"/>
          </w:tcPr>
          <w:p w14:paraId="5C7E9BCB" w14:textId="7629FDE2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="20B7996B" w:rsidRPr="00CD5A0F" w14:paraId="47C6ECA0" w14:textId="77777777" w:rsidTr="48EBACF1">
        <w:trPr>
          <w:trHeight w:val="300"/>
        </w:trPr>
        <w:tc>
          <w:tcPr>
            <w:tcW w:w="4508" w:type="dxa"/>
            <w:vMerge/>
          </w:tcPr>
          <w:p w14:paraId="0BFF7EAC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5102507E" w14:textId="6989C1A7" w:rsidR="20B7996B" w:rsidRPr="00CD5A0F" w:rsidRDefault="52A2DC97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Mesečno in več mesečno</w:t>
            </w:r>
          </w:p>
        </w:tc>
        <w:tc>
          <w:tcPr>
            <w:tcW w:w="2254" w:type="dxa"/>
            <w:vAlign w:val="center"/>
          </w:tcPr>
          <w:p w14:paraId="2817B56E" w14:textId="41903096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="20B7996B" w:rsidRPr="00CD5A0F" w14:paraId="1BC2A256" w14:textId="77777777" w:rsidTr="48EBACF1">
        <w:trPr>
          <w:trHeight w:val="300"/>
        </w:trPr>
        <w:tc>
          <w:tcPr>
            <w:tcW w:w="4508" w:type="dxa"/>
            <w:vMerge/>
            <w:vAlign w:val="center"/>
          </w:tcPr>
          <w:p w14:paraId="04FEA1C2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27512433" w14:textId="11CCC02E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Letno</w:t>
            </w:r>
          </w:p>
        </w:tc>
        <w:tc>
          <w:tcPr>
            <w:tcW w:w="2254" w:type="dxa"/>
            <w:vAlign w:val="center"/>
          </w:tcPr>
          <w:p w14:paraId="73863017" w14:textId="03F6CAAD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="20B7996B" w:rsidRPr="00CD5A0F" w14:paraId="1B775C19" w14:textId="77777777" w:rsidTr="48EBACF1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14:paraId="23E9A3CD" w14:textId="3FDC9D60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Izpolnjevanje pogoja s strani ponudnika izpolni ponudnik)</w:t>
            </w:r>
          </w:p>
        </w:tc>
      </w:tr>
      <w:tr w:rsidR="20B7996B" w:rsidRPr="00CD5A0F" w14:paraId="0FF263B2" w14:textId="77777777" w:rsidTr="48EBACF1">
        <w:trPr>
          <w:trHeight w:val="300"/>
        </w:trPr>
        <w:tc>
          <w:tcPr>
            <w:tcW w:w="9016" w:type="dxa"/>
            <w:gridSpan w:val="3"/>
          </w:tcPr>
          <w:p w14:paraId="71035859" w14:textId="744FABB1" w:rsidR="20B7996B" w:rsidRPr="00CD5A0F" w:rsidRDefault="20B7996B" w:rsidP="20B7996B">
            <w:pPr>
              <w:rPr>
                <w:rFonts w:ascii="Calibri" w:hAnsi="Calibri" w:cs="Calibri"/>
              </w:rPr>
            </w:pPr>
          </w:p>
        </w:tc>
      </w:tr>
    </w:tbl>
    <w:p w14:paraId="59F3277E" w14:textId="0D8FB3D9" w:rsidR="20B7996B" w:rsidRPr="00CD5A0F" w:rsidRDefault="20B7996B" w:rsidP="20B7996B">
      <w:pPr>
        <w:rPr>
          <w:rFonts w:ascii="Calibri" w:hAnsi="Calibri" w:cs="Calibri"/>
        </w:rPr>
      </w:pPr>
    </w:p>
    <w:p w14:paraId="44DAF534" w14:textId="13060265" w:rsidR="20B7996B" w:rsidRPr="00CD5A0F" w:rsidRDefault="20B7996B" w:rsidP="20B7996B">
      <w:pPr>
        <w:rPr>
          <w:rFonts w:ascii="Calibri" w:hAnsi="Calibri" w:cs="Calibri"/>
        </w:rPr>
      </w:pPr>
    </w:p>
    <w:p w14:paraId="15FE98B0" w14:textId="33F5A66A" w:rsidR="20B7996B" w:rsidRPr="00CD5A0F" w:rsidRDefault="20B7996B" w:rsidP="20B7996B">
      <w:pPr>
        <w:rPr>
          <w:rFonts w:ascii="Calibri" w:hAnsi="Calibri" w:cs="Calibri"/>
        </w:rPr>
      </w:pPr>
    </w:p>
    <w:p w14:paraId="4AE4BDFA" w14:textId="485DADA4" w:rsidR="20B7996B" w:rsidRPr="00CD5A0F" w:rsidRDefault="20B7996B">
      <w:pPr>
        <w:rPr>
          <w:rFonts w:ascii="Calibri" w:hAnsi="Calibri" w:cs="Calibri"/>
        </w:rPr>
      </w:pPr>
      <w:r w:rsidRPr="00CD5A0F">
        <w:rPr>
          <w:rFonts w:ascii="Calibri" w:hAnsi="Calibri" w:cs="Calibri"/>
        </w:rPr>
        <w:br w:type="page"/>
      </w:r>
    </w:p>
    <w:p w14:paraId="1BBBDECB" w14:textId="1924F805" w:rsidR="27540450" w:rsidRPr="00CD5A0F" w:rsidRDefault="21E63E03" w:rsidP="20B7996B">
      <w:pPr>
        <w:pStyle w:val="Heading1"/>
        <w:rPr>
          <w:rFonts w:ascii="Calibri" w:hAnsi="Calibri" w:cs="Calibri"/>
        </w:rPr>
      </w:pPr>
      <w:bookmarkStart w:id="15" w:name="_Toc824768483"/>
      <w:r w:rsidRPr="12FB977E">
        <w:rPr>
          <w:rFonts w:ascii="Calibri" w:hAnsi="Calibri" w:cs="Calibri"/>
        </w:rPr>
        <w:lastRenderedPageBreak/>
        <w:t>16</w:t>
      </w:r>
      <w:r w:rsidR="4936FC09" w:rsidRPr="12FB977E">
        <w:rPr>
          <w:rFonts w:ascii="Calibri" w:hAnsi="Calibri" w:cs="Calibri"/>
        </w:rPr>
        <w:t xml:space="preserve">. Izdaja </w:t>
      </w:r>
      <w:proofErr w:type="spellStart"/>
      <w:r w:rsidR="4936FC09" w:rsidRPr="12FB977E">
        <w:rPr>
          <w:rFonts w:ascii="Calibri" w:hAnsi="Calibri" w:cs="Calibri"/>
        </w:rPr>
        <w:t>personificiranih</w:t>
      </w:r>
      <w:proofErr w:type="spellEnd"/>
      <w:r w:rsidR="4936FC09" w:rsidRPr="12FB977E">
        <w:rPr>
          <w:rFonts w:ascii="Calibri" w:hAnsi="Calibri" w:cs="Calibri"/>
        </w:rPr>
        <w:t xml:space="preserve"> kartic (6)</w:t>
      </w:r>
      <w:bookmarkEnd w:id="15"/>
    </w:p>
    <w:p w14:paraId="16BE05B2" w14:textId="39FC76E9" w:rsidR="20B7996B" w:rsidRPr="00CD5A0F" w:rsidRDefault="20B7996B" w:rsidP="20B7996B">
      <w:pPr>
        <w:rPr>
          <w:rFonts w:ascii="Calibri" w:hAnsi="Calibri" w:cs="Calibri"/>
        </w:rPr>
      </w:pPr>
    </w:p>
    <w:tbl>
      <w:tblPr>
        <w:tblStyle w:val="TableGrid"/>
        <w:tblW w:w="0" w:type="auto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6A0" w:firstRow="1" w:lastRow="0" w:firstColumn="1" w:lastColumn="0" w:noHBand="1" w:noVBand="1"/>
      </w:tblPr>
      <w:tblGrid>
        <w:gridCol w:w="4505"/>
        <w:gridCol w:w="2253"/>
        <w:gridCol w:w="2252"/>
      </w:tblGrid>
      <w:tr w:rsidR="20B7996B" w:rsidRPr="00CD5A0F" w14:paraId="42940494" w14:textId="77777777" w:rsidTr="48EBACF1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14:paraId="67A4F7AA" w14:textId="36A2B2DD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Vsebinski opis poročila</w:t>
            </w:r>
          </w:p>
        </w:tc>
      </w:tr>
      <w:tr w:rsidR="20B7996B" w:rsidRPr="00CD5A0F" w14:paraId="3021B4F0" w14:textId="77777777" w:rsidTr="48EBACF1">
        <w:trPr>
          <w:trHeight w:val="300"/>
        </w:trPr>
        <w:tc>
          <w:tcPr>
            <w:tcW w:w="9016" w:type="dxa"/>
            <w:gridSpan w:val="3"/>
          </w:tcPr>
          <w:p w14:paraId="0806F4D9" w14:textId="44D8D6B3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PTA pričakuje poročilo</w:t>
            </w:r>
            <w:r w:rsidR="7989F005" w:rsidRPr="00CD5A0F">
              <w:rPr>
                <w:rFonts w:ascii="Calibri" w:hAnsi="Calibri" w:cs="Calibri"/>
              </w:rPr>
              <w:t>:</w:t>
            </w:r>
          </w:p>
          <w:p w14:paraId="30B3082C" w14:textId="7D1744B8" w:rsidR="0F6BF37A" w:rsidRPr="00CD5A0F" w:rsidRDefault="0F6BF37A" w:rsidP="20B7996B">
            <w:pPr>
              <w:pStyle w:val="ListParagraph"/>
              <w:numPr>
                <w:ilvl w:val="0"/>
                <w:numId w:val="26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o številu vseh anonimnih in neanonimnih računov </w:t>
            </w:r>
          </w:p>
          <w:p w14:paraId="54FB72F5" w14:textId="72A6CB42" w:rsidR="0F6BF37A" w:rsidRPr="00CD5A0F" w:rsidRDefault="0F6BF37A" w:rsidP="20B7996B">
            <w:pPr>
              <w:pStyle w:val="ListParagraph"/>
              <w:numPr>
                <w:ilvl w:val="0"/>
                <w:numId w:val="26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o vseh izdanih namenskih IJPP karticah (EMV </w:t>
            </w:r>
            <w:proofErr w:type="spellStart"/>
            <w:r w:rsidRPr="00CD5A0F">
              <w:rPr>
                <w:rFonts w:ascii="Calibri" w:hAnsi="Calibri" w:cs="Calibri"/>
              </w:rPr>
              <w:t>whitelaber</w:t>
            </w:r>
            <w:proofErr w:type="spellEnd"/>
            <w:r w:rsidRPr="00CD5A0F">
              <w:rPr>
                <w:rFonts w:ascii="Calibri" w:hAnsi="Calibri" w:cs="Calibri"/>
              </w:rPr>
              <w:t xml:space="preserve"> ali MIFARE </w:t>
            </w:r>
            <w:proofErr w:type="spellStart"/>
            <w:r w:rsidRPr="00CD5A0F">
              <w:rPr>
                <w:rFonts w:ascii="Calibri" w:hAnsi="Calibri" w:cs="Calibri"/>
              </w:rPr>
              <w:t>DESFire</w:t>
            </w:r>
            <w:proofErr w:type="spellEnd"/>
            <w:r w:rsidRPr="00CD5A0F">
              <w:rPr>
                <w:rFonts w:ascii="Calibri" w:hAnsi="Calibri" w:cs="Calibri"/>
              </w:rPr>
              <w:t>)</w:t>
            </w:r>
          </w:p>
        </w:tc>
      </w:tr>
      <w:tr w:rsidR="20B7996B" w:rsidRPr="00CD5A0F" w14:paraId="31204032" w14:textId="77777777" w:rsidTr="48EBACF1">
        <w:trPr>
          <w:trHeight w:val="300"/>
        </w:trPr>
        <w:tc>
          <w:tcPr>
            <w:tcW w:w="4508" w:type="dxa"/>
            <w:vMerge w:val="restart"/>
            <w:shd w:val="clear" w:color="auto" w:fill="BFBFBF" w:themeFill="background1" w:themeFillShade="BF"/>
            <w:vAlign w:val="center"/>
          </w:tcPr>
          <w:p w14:paraId="4252CAA8" w14:textId="2008FA25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Poročilo se mora generirati</w:t>
            </w:r>
          </w:p>
        </w:tc>
        <w:tc>
          <w:tcPr>
            <w:tcW w:w="2254" w:type="dxa"/>
            <w:shd w:val="clear" w:color="auto" w:fill="F2F2F2" w:themeFill="background1" w:themeFillShade="F2"/>
          </w:tcPr>
          <w:p w14:paraId="7E0F309D" w14:textId="1F6BF7C3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Real-time</w:t>
            </w:r>
          </w:p>
        </w:tc>
        <w:tc>
          <w:tcPr>
            <w:tcW w:w="2254" w:type="dxa"/>
            <w:vAlign w:val="center"/>
          </w:tcPr>
          <w:p w14:paraId="3593072D" w14:textId="31488F5C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</w:p>
        </w:tc>
      </w:tr>
      <w:tr w:rsidR="20B7996B" w:rsidRPr="00CD5A0F" w14:paraId="7A42888E" w14:textId="77777777" w:rsidTr="48EBACF1">
        <w:trPr>
          <w:trHeight w:val="300"/>
        </w:trPr>
        <w:tc>
          <w:tcPr>
            <w:tcW w:w="4508" w:type="dxa"/>
            <w:vMerge/>
          </w:tcPr>
          <w:p w14:paraId="40AEB9CA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4658FAC1" w14:textId="13E83830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Dnevno</w:t>
            </w:r>
          </w:p>
        </w:tc>
        <w:tc>
          <w:tcPr>
            <w:tcW w:w="2254" w:type="dxa"/>
            <w:vAlign w:val="center"/>
          </w:tcPr>
          <w:p w14:paraId="29AC7697" w14:textId="7629FDE2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="20B7996B" w:rsidRPr="00CD5A0F" w14:paraId="032812B6" w14:textId="77777777" w:rsidTr="48EBACF1">
        <w:trPr>
          <w:trHeight w:val="300"/>
        </w:trPr>
        <w:tc>
          <w:tcPr>
            <w:tcW w:w="4508" w:type="dxa"/>
            <w:vMerge/>
          </w:tcPr>
          <w:p w14:paraId="5594B6F4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457B3015" w14:textId="43147543" w:rsidR="20B7996B" w:rsidRPr="00CD5A0F" w:rsidRDefault="48D5DD54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Mesečno in več mesečno</w:t>
            </w:r>
          </w:p>
        </w:tc>
        <w:tc>
          <w:tcPr>
            <w:tcW w:w="2254" w:type="dxa"/>
            <w:vAlign w:val="center"/>
          </w:tcPr>
          <w:p w14:paraId="66EC9220" w14:textId="41903096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="20B7996B" w:rsidRPr="00CD5A0F" w14:paraId="138CBE8E" w14:textId="77777777" w:rsidTr="48EBACF1">
        <w:trPr>
          <w:trHeight w:val="300"/>
        </w:trPr>
        <w:tc>
          <w:tcPr>
            <w:tcW w:w="4508" w:type="dxa"/>
            <w:vMerge/>
            <w:vAlign w:val="center"/>
          </w:tcPr>
          <w:p w14:paraId="78EA3D0D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677C3EE5" w14:textId="11CCC02E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Letno</w:t>
            </w:r>
          </w:p>
        </w:tc>
        <w:tc>
          <w:tcPr>
            <w:tcW w:w="2254" w:type="dxa"/>
            <w:vAlign w:val="center"/>
          </w:tcPr>
          <w:p w14:paraId="7DD9BCA7" w14:textId="03F6CAAD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="20B7996B" w:rsidRPr="00CD5A0F" w14:paraId="33DDC1F0" w14:textId="77777777" w:rsidTr="48EBACF1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14:paraId="40A53489" w14:textId="3FDC9D60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Izpolnjevanje pogoja s strani ponudnika izpolni ponudnik)</w:t>
            </w:r>
          </w:p>
        </w:tc>
      </w:tr>
      <w:tr w:rsidR="20B7996B" w:rsidRPr="00CD5A0F" w14:paraId="53D6B6AF" w14:textId="77777777" w:rsidTr="48EBACF1">
        <w:trPr>
          <w:trHeight w:val="300"/>
        </w:trPr>
        <w:tc>
          <w:tcPr>
            <w:tcW w:w="9016" w:type="dxa"/>
            <w:gridSpan w:val="3"/>
          </w:tcPr>
          <w:p w14:paraId="76562CBA" w14:textId="744FABB1" w:rsidR="20B7996B" w:rsidRPr="00CD5A0F" w:rsidRDefault="20B7996B" w:rsidP="20B7996B">
            <w:pPr>
              <w:rPr>
                <w:rFonts w:ascii="Calibri" w:hAnsi="Calibri" w:cs="Calibri"/>
              </w:rPr>
            </w:pPr>
          </w:p>
        </w:tc>
      </w:tr>
    </w:tbl>
    <w:p w14:paraId="40202411" w14:textId="249CE809" w:rsidR="20B7996B" w:rsidRPr="00CD5A0F" w:rsidRDefault="20B7996B" w:rsidP="20B7996B">
      <w:pPr>
        <w:rPr>
          <w:rFonts w:ascii="Calibri" w:hAnsi="Calibri" w:cs="Calibri"/>
        </w:rPr>
      </w:pPr>
    </w:p>
    <w:p w14:paraId="5983E856" w14:textId="16548F9D" w:rsidR="20B7996B" w:rsidRPr="00CD5A0F" w:rsidRDefault="20B7996B" w:rsidP="20B7996B">
      <w:pPr>
        <w:rPr>
          <w:rFonts w:ascii="Calibri" w:hAnsi="Calibri" w:cs="Calibri"/>
        </w:rPr>
      </w:pPr>
    </w:p>
    <w:p w14:paraId="3D0834F2" w14:textId="28B05A8D" w:rsidR="20B7996B" w:rsidRPr="00CD5A0F" w:rsidRDefault="20B7996B" w:rsidP="20B7996B">
      <w:pPr>
        <w:rPr>
          <w:rFonts w:ascii="Calibri" w:hAnsi="Calibri" w:cs="Calibri"/>
        </w:rPr>
      </w:pPr>
    </w:p>
    <w:p w14:paraId="01BD32F8" w14:textId="4B75CD13" w:rsidR="20B7996B" w:rsidRPr="00CD5A0F" w:rsidRDefault="20B7996B">
      <w:pPr>
        <w:rPr>
          <w:rFonts w:ascii="Calibri" w:hAnsi="Calibri" w:cs="Calibri"/>
        </w:rPr>
      </w:pPr>
      <w:r w:rsidRPr="00CD5A0F">
        <w:rPr>
          <w:rFonts w:ascii="Calibri" w:hAnsi="Calibri" w:cs="Calibri"/>
        </w:rPr>
        <w:br w:type="page"/>
      </w:r>
    </w:p>
    <w:p w14:paraId="7F3529A3" w14:textId="2F5F297C" w:rsidR="3B641016" w:rsidRPr="00CD5A0F" w:rsidRDefault="5BC80F55" w:rsidP="20B7996B">
      <w:pPr>
        <w:pStyle w:val="Heading1"/>
        <w:rPr>
          <w:rFonts w:ascii="Calibri" w:hAnsi="Calibri" w:cs="Calibri"/>
        </w:rPr>
      </w:pPr>
      <w:bookmarkStart w:id="16" w:name="_Toc1726537090"/>
      <w:r w:rsidRPr="12FB977E">
        <w:rPr>
          <w:rFonts w:ascii="Calibri" w:hAnsi="Calibri" w:cs="Calibri"/>
        </w:rPr>
        <w:lastRenderedPageBreak/>
        <w:t>17</w:t>
      </w:r>
      <w:r w:rsidR="53C5BC89" w:rsidRPr="12FB977E">
        <w:rPr>
          <w:rFonts w:ascii="Calibri" w:hAnsi="Calibri" w:cs="Calibri"/>
        </w:rPr>
        <w:t>. Vozovnice po obdobju veljavnosti (7)</w:t>
      </w:r>
      <w:bookmarkEnd w:id="16"/>
      <w:r w:rsidR="53C5BC89" w:rsidRPr="12FB977E">
        <w:rPr>
          <w:rFonts w:ascii="Calibri" w:hAnsi="Calibri" w:cs="Calibri"/>
        </w:rPr>
        <w:t xml:space="preserve">  </w:t>
      </w:r>
    </w:p>
    <w:p w14:paraId="21C4D848" w14:textId="39FC76E9" w:rsidR="20B7996B" w:rsidRPr="00CD5A0F" w:rsidRDefault="20B7996B" w:rsidP="20B7996B">
      <w:pPr>
        <w:rPr>
          <w:rFonts w:ascii="Calibri" w:hAnsi="Calibri" w:cs="Calibri"/>
        </w:rPr>
      </w:pPr>
    </w:p>
    <w:tbl>
      <w:tblPr>
        <w:tblStyle w:val="TableGrid"/>
        <w:tblW w:w="0" w:type="auto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6A0" w:firstRow="1" w:lastRow="0" w:firstColumn="1" w:lastColumn="0" w:noHBand="1" w:noVBand="1"/>
      </w:tblPr>
      <w:tblGrid>
        <w:gridCol w:w="4505"/>
        <w:gridCol w:w="2253"/>
        <w:gridCol w:w="2252"/>
      </w:tblGrid>
      <w:tr w:rsidR="20B7996B" w:rsidRPr="00CD5A0F" w14:paraId="64F7B599" w14:textId="77777777" w:rsidTr="48EBACF1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14:paraId="78C14355" w14:textId="36A2B2DD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Vsebinski opis poročila</w:t>
            </w:r>
          </w:p>
        </w:tc>
      </w:tr>
      <w:tr w:rsidR="20B7996B" w:rsidRPr="00CD5A0F" w14:paraId="0AB14342" w14:textId="77777777" w:rsidTr="48EBACF1">
        <w:trPr>
          <w:trHeight w:val="300"/>
        </w:trPr>
        <w:tc>
          <w:tcPr>
            <w:tcW w:w="9016" w:type="dxa"/>
            <w:gridSpan w:val="3"/>
          </w:tcPr>
          <w:p w14:paraId="5E2CA3E7" w14:textId="63A46097" w:rsidR="354B3F15" w:rsidRPr="00CD5A0F" w:rsidRDefault="133BF66D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Seznam vozovnic veljavnih v izbranem obdobju po </w:t>
            </w:r>
          </w:p>
          <w:p w14:paraId="6F170624" w14:textId="01835C92" w:rsidR="354B3F15" w:rsidRPr="00CD5A0F" w:rsidRDefault="133BF66D" w:rsidP="48EBACF1">
            <w:pPr>
              <w:pStyle w:val="ListParagraph"/>
              <w:numPr>
                <w:ilvl w:val="0"/>
                <w:numId w:val="14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vrstah vozovnic, </w:t>
            </w:r>
          </w:p>
          <w:p w14:paraId="70B82510" w14:textId="1B542A88" w:rsidR="354B3F15" w:rsidRPr="00CD5A0F" w:rsidRDefault="133BF66D" w:rsidP="48EBACF1">
            <w:pPr>
              <w:pStyle w:val="ListParagraph"/>
              <w:numPr>
                <w:ilvl w:val="0"/>
                <w:numId w:val="14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ceni in</w:t>
            </w:r>
          </w:p>
          <w:p w14:paraId="602EC7CE" w14:textId="4EEBCBBB" w:rsidR="354B3F15" w:rsidRPr="00CD5A0F" w:rsidRDefault="133BF66D" w:rsidP="48EBACF1">
            <w:pPr>
              <w:pStyle w:val="ListParagraph"/>
              <w:numPr>
                <w:ilvl w:val="0"/>
                <w:numId w:val="14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prodajalcih</w:t>
            </w:r>
          </w:p>
        </w:tc>
      </w:tr>
      <w:tr w:rsidR="20B7996B" w:rsidRPr="00CD5A0F" w14:paraId="5FA13348" w14:textId="77777777" w:rsidTr="48EBACF1">
        <w:trPr>
          <w:trHeight w:val="300"/>
        </w:trPr>
        <w:tc>
          <w:tcPr>
            <w:tcW w:w="4508" w:type="dxa"/>
            <w:vMerge w:val="restart"/>
            <w:shd w:val="clear" w:color="auto" w:fill="BFBFBF" w:themeFill="background1" w:themeFillShade="BF"/>
            <w:vAlign w:val="center"/>
          </w:tcPr>
          <w:p w14:paraId="468CE4D2" w14:textId="2008FA25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Poročilo se mora generirati</w:t>
            </w:r>
          </w:p>
        </w:tc>
        <w:tc>
          <w:tcPr>
            <w:tcW w:w="2254" w:type="dxa"/>
            <w:shd w:val="clear" w:color="auto" w:fill="F2F2F2" w:themeFill="background1" w:themeFillShade="F2"/>
          </w:tcPr>
          <w:p w14:paraId="2E129BEE" w14:textId="1F6BF7C3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Real-time</w:t>
            </w:r>
          </w:p>
        </w:tc>
        <w:tc>
          <w:tcPr>
            <w:tcW w:w="2254" w:type="dxa"/>
            <w:vAlign w:val="center"/>
          </w:tcPr>
          <w:p w14:paraId="5C957946" w14:textId="31488F5C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</w:p>
        </w:tc>
      </w:tr>
      <w:tr w:rsidR="20B7996B" w:rsidRPr="00CD5A0F" w14:paraId="59CF8C5A" w14:textId="77777777" w:rsidTr="48EBACF1">
        <w:trPr>
          <w:trHeight w:val="300"/>
        </w:trPr>
        <w:tc>
          <w:tcPr>
            <w:tcW w:w="4508" w:type="dxa"/>
            <w:vMerge/>
          </w:tcPr>
          <w:p w14:paraId="6155FABF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023B709D" w14:textId="13E83830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Dnevno</w:t>
            </w:r>
          </w:p>
        </w:tc>
        <w:tc>
          <w:tcPr>
            <w:tcW w:w="2254" w:type="dxa"/>
            <w:vAlign w:val="center"/>
          </w:tcPr>
          <w:p w14:paraId="5C47C109" w14:textId="7629FDE2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="20B7996B" w:rsidRPr="00CD5A0F" w14:paraId="29F4759B" w14:textId="77777777" w:rsidTr="48EBACF1">
        <w:trPr>
          <w:trHeight w:val="300"/>
        </w:trPr>
        <w:tc>
          <w:tcPr>
            <w:tcW w:w="4508" w:type="dxa"/>
            <w:vMerge/>
          </w:tcPr>
          <w:p w14:paraId="03A47DF5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3ED642AB" w14:textId="0D942169" w:rsidR="20B7996B" w:rsidRPr="00CD5A0F" w:rsidRDefault="1A9F7502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Mesečno in več mesečno</w:t>
            </w:r>
          </w:p>
        </w:tc>
        <w:tc>
          <w:tcPr>
            <w:tcW w:w="2254" w:type="dxa"/>
            <w:vAlign w:val="center"/>
          </w:tcPr>
          <w:p w14:paraId="34A53352" w14:textId="41903096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="20B7996B" w:rsidRPr="00CD5A0F" w14:paraId="2D9846E6" w14:textId="77777777" w:rsidTr="48EBACF1">
        <w:trPr>
          <w:trHeight w:val="300"/>
        </w:trPr>
        <w:tc>
          <w:tcPr>
            <w:tcW w:w="4508" w:type="dxa"/>
            <w:vMerge/>
            <w:vAlign w:val="center"/>
          </w:tcPr>
          <w:p w14:paraId="235AA372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16FA1EB7" w14:textId="11CCC02E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Letno</w:t>
            </w:r>
          </w:p>
        </w:tc>
        <w:tc>
          <w:tcPr>
            <w:tcW w:w="2254" w:type="dxa"/>
            <w:vAlign w:val="center"/>
          </w:tcPr>
          <w:p w14:paraId="0487E8DF" w14:textId="03F6CAAD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="20B7996B" w:rsidRPr="00CD5A0F" w14:paraId="351AD3F7" w14:textId="77777777" w:rsidTr="48EBACF1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14:paraId="7A2E0C43" w14:textId="3FDC9D60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Izpolnjevanje pogoja s strani ponudnika izpolni ponudnik)</w:t>
            </w:r>
          </w:p>
        </w:tc>
      </w:tr>
      <w:tr w:rsidR="20B7996B" w:rsidRPr="00CD5A0F" w14:paraId="421E45A2" w14:textId="77777777" w:rsidTr="48EBACF1">
        <w:trPr>
          <w:trHeight w:val="300"/>
        </w:trPr>
        <w:tc>
          <w:tcPr>
            <w:tcW w:w="9016" w:type="dxa"/>
            <w:gridSpan w:val="3"/>
          </w:tcPr>
          <w:p w14:paraId="64499B35" w14:textId="744FABB1" w:rsidR="20B7996B" w:rsidRPr="00CD5A0F" w:rsidRDefault="20B7996B" w:rsidP="20B7996B">
            <w:pPr>
              <w:rPr>
                <w:rFonts w:ascii="Calibri" w:hAnsi="Calibri" w:cs="Calibri"/>
              </w:rPr>
            </w:pPr>
          </w:p>
        </w:tc>
      </w:tr>
    </w:tbl>
    <w:p w14:paraId="01F9A3F2" w14:textId="740867D9" w:rsidR="20B7996B" w:rsidRPr="00CD5A0F" w:rsidRDefault="20B7996B" w:rsidP="20B7996B">
      <w:pPr>
        <w:rPr>
          <w:rFonts w:ascii="Calibri" w:hAnsi="Calibri" w:cs="Calibri"/>
        </w:rPr>
      </w:pPr>
    </w:p>
    <w:p w14:paraId="3729E414" w14:textId="2668677C" w:rsidR="20B7996B" w:rsidRPr="00CD5A0F" w:rsidRDefault="20B7996B">
      <w:pPr>
        <w:rPr>
          <w:rFonts w:ascii="Calibri" w:hAnsi="Calibri" w:cs="Calibri"/>
        </w:rPr>
      </w:pPr>
      <w:r w:rsidRPr="00CD5A0F">
        <w:rPr>
          <w:rFonts w:ascii="Calibri" w:hAnsi="Calibri" w:cs="Calibri"/>
        </w:rPr>
        <w:br w:type="page"/>
      </w:r>
    </w:p>
    <w:p w14:paraId="138EC11C" w14:textId="60F1EF81" w:rsidR="690DBADE" w:rsidRPr="00CD5A0F" w:rsidRDefault="0D5BECE5" w:rsidP="20B7996B">
      <w:pPr>
        <w:pStyle w:val="Heading1"/>
        <w:rPr>
          <w:rFonts w:ascii="Calibri" w:hAnsi="Calibri" w:cs="Calibri"/>
        </w:rPr>
      </w:pPr>
      <w:bookmarkStart w:id="17" w:name="_Toc1889185849"/>
      <w:r w:rsidRPr="12FB977E">
        <w:rPr>
          <w:rFonts w:ascii="Calibri" w:hAnsi="Calibri" w:cs="Calibri"/>
        </w:rPr>
        <w:lastRenderedPageBreak/>
        <w:t>18</w:t>
      </w:r>
      <w:r w:rsidR="5AB2C4B9" w:rsidRPr="12FB977E">
        <w:rPr>
          <w:rFonts w:ascii="Calibri" w:hAnsi="Calibri" w:cs="Calibri"/>
        </w:rPr>
        <w:t xml:space="preserve">. </w:t>
      </w:r>
      <w:r w:rsidR="7033FB24" w:rsidRPr="12FB977E">
        <w:rPr>
          <w:rFonts w:ascii="Calibri" w:hAnsi="Calibri" w:cs="Calibri"/>
        </w:rPr>
        <w:t>Prihodki prevoznika za mesec (po trgovcu) (42)</w:t>
      </w:r>
      <w:bookmarkEnd w:id="17"/>
      <w:r w:rsidR="7033FB24" w:rsidRPr="12FB977E">
        <w:rPr>
          <w:rFonts w:ascii="Calibri" w:hAnsi="Calibri" w:cs="Calibri"/>
        </w:rPr>
        <w:t xml:space="preserve">  </w:t>
      </w:r>
    </w:p>
    <w:p w14:paraId="4EB3FC20" w14:textId="39FC76E9" w:rsidR="20B7996B" w:rsidRPr="00CD5A0F" w:rsidRDefault="20B7996B" w:rsidP="20B7996B">
      <w:pPr>
        <w:rPr>
          <w:rFonts w:ascii="Calibri" w:hAnsi="Calibri" w:cs="Calibri"/>
        </w:rPr>
      </w:pPr>
    </w:p>
    <w:tbl>
      <w:tblPr>
        <w:tblStyle w:val="TableGrid"/>
        <w:tblW w:w="0" w:type="auto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6A0" w:firstRow="1" w:lastRow="0" w:firstColumn="1" w:lastColumn="0" w:noHBand="1" w:noVBand="1"/>
      </w:tblPr>
      <w:tblGrid>
        <w:gridCol w:w="4505"/>
        <w:gridCol w:w="2253"/>
        <w:gridCol w:w="2252"/>
      </w:tblGrid>
      <w:tr w:rsidR="20B7996B" w:rsidRPr="00CD5A0F" w14:paraId="16D0C268" w14:textId="77777777" w:rsidTr="48EBACF1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14:paraId="11901404" w14:textId="36A2B2DD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Vsebinski opis poročila</w:t>
            </w:r>
          </w:p>
        </w:tc>
      </w:tr>
      <w:tr w:rsidR="20B7996B" w:rsidRPr="00CD5A0F" w14:paraId="6C724746" w14:textId="77777777" w:rsidTr="48EBACF1">
        <w:trPr>
          <w:trHeight w:val="300"/>
        </w:trPr>
        <w:tc>
          <w:tcPr>
            <w:tcW w:w="9016" w:type="dxa"/>
            <w:gridSpan w:val="3"/>
          </w:tcPr>
          <w:p w14:paraId="0336EA06" w14:textId="04E2CFDD" w:rsidR="4845F2E3" w:rsidRPr="00CD5A0F" w:rsidRDefault="2CBE4896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PTA pričakuje poročilo o prihodkih prevoznika za mesec (po trgovcu) (42)  </w:t>
            </w:r>
            <w:r w:rsidR="4C4280C8" w:rsidRPr="00CD5A0F">
              <w:rPr>
                <w:rFonts w:ascii="Calibri" w:hAnsi="Calibri" w:cs="Calibri"/>
              </w:rPr>
              <w:t xml:space="preserve"> Seznam prodanih vozovnic po tipu in ceni za prodajalca ter za podizvajalce in plačnike pri avtomatskem podaljševanju za izbrani mesec.</w:t>
            </w:r>
          </w:p>
        </w:tc>
      </w:tr>
      <w:tr w:rsidR="20B7996B" w:rsidRPr="00CD5A0F" w14:paraId="1B8914BE" w14:textId="77777777" w:rsidTr="48EBACF1">
        <w:trPr>
          <w:trHeight w:val="300"/>
        </w:trPr>
        <w:tc>
          <w:tcPr>
            <w:tcW w:w="4508" w:type="dxa"/>
            <w:vMerge w:val="restart"/>
            <w:shd w:val="clear" w:color="auto" w:fill="BFBFBF" w:themeFill="background1" w:themeFillShade="BF"/>
            <w:vAlign w:val="center"/>
          </w:tcPr>
          <w:p w14:paraId="0427353E" w14:textId="2008FA25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Poročilo se mora generirati</w:t>
            </w:r>
          </w:p>
        </w:tc>
        <w:tc>
          <w:tcPr>
            <w:tcW w:w="2254" w:type="dxa"/>
            <w:shd w:val="clear" w:color="auto" w:fill="F2F2F2" w:themeFill="background1" w:themeFillShade="F2"/>
          </w:tcPr>
          <w:p w14:paraId="03327B64" w14:textId="1F6BF7C3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Real-time</w:t>
            </w:r>
          </w:p>
        </w:tc>
        <w:tc>
          <w:tcPr>
            <w:tcW w:w="2254" w:type="dxa"/>
            <w:vAlign w:val="center"/>
          </w:tcPr>
          <w:p w14:paraId="48E7FE11" w14:textId="31488F5C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</w:p>
        </w:tc>
      </w:tr>
      <w:tr w:rsidR="20B7996B" w:rsidRPr="00CD5A0F" w14:paraId="49C75767" w14:textId="77777777" w:rsidTr="48EBACF1">
        <w:trPr>
          <w:trHeight w:val="300"/>
        </w:trPr>
        <w:tc>
          <w:tcPr>
            <w:tcW w:w="4508" w:type="dxa"/>
            <w:vMerge/>
          </w:tcPr>
          <w:p w14:paraId="3FAD68D4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2DAE3165" w14:textId="13E83830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Dnevno</w:t>
            </w:r>
          </w:p>
        </w:tc>
        <w:tc>
          <w:tcPr>
            <w:tcW w:w="2254" w:type="dxa"/>
            <w:vAlign w:val="center"/>
          </w:tcPr>
          <w:p w14:paraId="41F1F1E8" w14:textId="08B7930F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</w:p>
        </w:tc>
      </w:tr>
      <w:tr w:rsidR="20B7996B" w:rsidRPr="00CD5A0F" w14:paraId="662C3C11" w14:textId="77777777" w:rsidTr="48EBACF1">
        <w:trPr>
          <w:trHeight w:val="300"/>
        </w:trPr>
        <w:tc>
          <w:tcPr>
            <w:tcW w:w="4508" w:type="dxa"/>
            <w:vMerge/>
          </w:tcPr>
          <w:p w14:paraId="2EEDDAE0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1EEFB2DB" w14:textId="254F1D53" w:rsidR="20B7996B" w:rsidRPr="00CD5A0F" w:rsidRDefault="5A5B43D9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Mesečno in več mesečno</w:t>
            </w:r>
          </w:p>
        </w:tc>
        <w:tc>
          <w:tcPr>
            <w:tcW w:w="2254" w:type="dxa"/>
            <w:vAlign w:val="center"/>
          </w:tcPr>
          <w:p w14:paraId="1651F8D4" w14:textId="41903096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="20B7996B" w:rsidRPr="00CD5A0F" w14:paraId="517C0CED" w14:textId="77777777" w:rsidTr="48EBACF1">
        <w:trPr>
          <w:trHeight w:val="300"/>
        </w:trPr>
        <w:tc>
          <w:tcPr>
            <w:tcW w:w="4508" w:type="dxa"/>
            <w:vMerge/>
            <w:vAlign w:val="center"/>
          </w:tcPr>
          <w:p w14:paraId="1FC9998D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4B96F9E7" w14:textId="11CCC02E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Letno</w:t>
            </w:r>
          </w:p>
        </w:tc>
        <w:tc>
          <w:tcPr>
            <w:tcW w:w="2254" w:type="dxa"/>
            <w:vAlign w:val="center"/>
          </w:tcPr>
          <w:p w14:paraId="10FC8792" w14:textId="03F6CAAD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="20B7996B" w:rsidRPr="00CD5A0F" w14:paraId="59A3CB26" w14:textId="77777777" w:rsidTr="48EBACF1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14:paraId="33380FBD" w14:textId="3FDC9D60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Izpolnjevanje pogoja s strani ponudnika izpolni ponudnik)</w:t>
            </w:r>
          </w:p>
        </w:tc>
      </w:tr>
      <w:tr w:rsidR="20B7996B" w:rsidRPr="00CD5A0F" w14:paraId="541A30E7" w14:textId="77777777" w:rsidTr="48EBACF1">
        <w:trPr>
          <w:trHeight w:val="300"/>
        </w:trPr>
        <w:tc>
          <w:tcPr>
            <w:tcW w:w="9016" w:type="dxa"/>
            <w:gridSpan w:val="3"/>
          </w:tcPr>
          <w:p w14:paraId="433A7418" w14:textId="744FABB1" w:rsidR="20B7996B" w:rsidRPr="00CD5A0F" w:rsidRDefault="20B7996B" w:rsidP="20B7996B">
            <w:pPr>
              <w:rPr>
                <w:rFonts w:ascii="Calibri" w:hAnsi="Calibri" w:cs="Calibri"/>
              </w:rPr>
            </w:pPr>
          </w:p>
        </w:tc>
      </w:tr>
    </w:tbl>
    <w:p w14:paraId="22B44279" w14:textId="740867D9" w:rsidR="20B7996B" w:rsidRPr="00CD5A0F" w:rsidRDefault="20B7996B" w:rsidP="20B7996B">
      <w:pPr>
        <w:rPr>
          <w:rFonts w:ascii="Calibri" w:hAnsi="Calibri" w:cs="Calibri"/>
        </w:rPr>
      </w:pPr>
    </w:p>
    <w:p w14:paraId="006B1091" w14:textId="7269C22B" w:rsidR="20B7996B" w:rsidRPr="00CD5A0F" w:rsidRDefault="20B7996B" w:rsidP="20B7996B">
      <w:pPr>
        <w:rPr>
          <w:rFonts w:ascii="Calibri" w:hAnsi="Calibri" w:cs="Calibri"/>
        </w:rPr>
      </w:pPr>
    </w:p>
    <w:p w14:paraId="4BFDD5BA" w14:textId="302DCCA9" w:rsidR="20B7996B" w:rsidRPr="00CD5A0F" w:rsidRDefault="20B7996B">
      <w:pPr>
        <w:rPr>
          <w:rFonts w:ascii="Calibri" w:hAnsi="Calibri" w:cs="Calibri"/>
        </w:rPr>
      </w:pPr>
      <w:r w:rsidRPr="00CD5A0F">
        <w:rPr>
          <w:rFonts w:ascii="Calibri" w:hAnsi="Calibri" w:cs="Calibri"/>
        </w:rPr>
        <w:br w:type="page"/>
      </w:r>
    </w:p>
    <w:p w14:paraId="12E2BB9E" w14:textId="2855E07C" w:rsidR="1BC54DBA" w:rsidRPr="00CD5A0F" w:rsidRDefault="0E0B466D" w:rsidP="20B7996B">
      <w:pPr>
        <w:pStyle w:val="Heading1"/>
        <w:rPr>
          <w:rFonts w:ascii="Calibri" w:hAnsi="Calibri" w:cs="Calibri"/>
        </w:rPr>
      </w:pPr>
      <w:bookmarkStart w:id="18" w:name="_Toc307074564"/>
      <w:r w:rsidRPr="12FB977E">
        <w:rPr>
          <w:rFonts w:ascii="Calibri" w:hAnsi="Calibri" w:cs="Calibri"/>
        </w:rPr>
        <w:lastRenderedPageBreak/>
        <w:t>19</w:t>
      </w:r>
      <w:r w:rsidR="6E12017A" w:rsidRPr="12FB977E">
        <w:rPr>
          <w:rFonts w:ascii="Calibri" w:hAnsi="Calibri" w:cs="Calibri"/>
        </w:rPr>
        <w:t>.</w:t>
      </w:r>
      <w:r w:rsidR="1061122F" w:rsidRPr="12FB977E">
        <w:rPr>
          <w:rFonts w:ascii="Calibri" w:hAnsi="Calibri" w:cs="Calibri"/>
        </w:rPr>
        <w:t xml:space="preserve"> Prihodki prevoznika za mesec (45</w:t>
      </w:r>
      <w:r w:rsidR="572DD66D" w:rsidRPr="12FB977E">
        <w:rPr>
          <w:rFonts w:ascii="Calibri" w:hAnsi="Calibri" w:cs="Calibri"/>
        </w:rPr>
        <w:t xml:space="preserve"> in 45N</w:t>
      </w:r>
      <w:r w:rsidR="1061122F" w:rsidRPr="12FB977E">
        <w:rPr>
          <w:rFonts w:ascii="Calibri" w:hAnsi="Calibri" w:cs="Calibri"/>
        </w:rPr>
        <w:t>)</w:t>
      </w:r>
      <w:bookmarkEnd w:id="18"/>
      <w:r w:rsidR="1061122F" w:rsidRPr="12FB977E">
        <w:rPr>
          <w:rFonts w:ascii="Calibri" w:hAnsi="Calibri" w:cs="Calibri"/>
        </w:rPr>
        <w:t xml:space="preserve">  </w:t>
      </w:r>
    </w:p>
    <w:p w14:paraId="2A657E1B" w14:textId="39FC76E9" w:rsidR="20B7996B" w:rsidRPr="00CD5A0F" w:rsidRDefault="20B7996B" w:rsidP="20B7996B">
      <w:pPr>
        <w:rPr>
          <w:rFonts w:ascii="Calibri" w:hAnsi="Calibri" w:cs="Calibri"/>
        </w:rPr>
      </w:pPr>
    </w:p>
    <w:tbl>
      <w:tblPr>
        <w:tblStyle w:val="TableGrid"/>
        <w:tblW w:w="0" w:type="auto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6A0" w:firstRow="1" w:lastRow="0" w:firstColumn="1" w:lastColumn="0" w:noHBand="1" w:noVBand="1"/>
      </w:tblPr>
      <w:tblGrid>
        <w:gridCol w:w="4505"/>
        <w:gridCol w:w="2253"/>
        <w:gridCol w:w="2252"/>
      </w:tblGrid>
      <w:tr w:rsidR="20B7996B" w:rsidRPr="00CD5A0F" w14:paraId="26547076" w14:textId="77777777" w:rsidTr="48EBACF1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14:paraId="569879FA" w14:textId="36A2B2DD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Vsebinski opis poročila</w:t>
            </w:r>
          </w:p>
        </w:tc>
      </w:tr>
      <w:tr w:rsidR="20B7996B" w:rsidRPr="00CD5A0F" w14:paraId="2A3B78F6" w14:textId="77777777" w:rsidTr="48EBACF1">
        <w:trPr>
          <w:trHeight w:val="300"/>
        </w:trPr>
        <w:tc>
          <w:tcPr>
            <w:tcW w:w="9016" w:type="dxa"/>
            <w:gridSpan w:val="3"/>
          </w:tcPr>
          <w:p w14:paraId="1919B3F7" w14:textId="7A73908E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PTA pričakuje poročilo </w:t>
            </w:r>
            <w:r w:rsidR="07077598" w:rsidRPr="00CD5A0F">
              <w:rPr>
                <w:rFonts w:ascii="Calibri" w:hAnsi="Calibri" w:cs="Calibri"/>
              </w:rPr>
              <w:t>prodaje po podjetjih za mesec.</w:t>
            </w:r>
            <w:r w:rsidR="3BEFACA6" w:rsidRPr="00CD5A0F">
              <w:rPr>
                <w:rFonts w:ascii="Calibri" w:hAnsi="Calibri" w:cs="Calibri"/>
              </w:rPr>
              <w:t xml:space="preserve"> </w:t>
            </w:r>
            <w:r w:rsidR="6D05FF41" w:rsidRPr="00CD5A0F">
              <w:rPr>
                <w:rFonts w:ascii="Calibri" w:hAnsi="Calibri" w:cs="Calibri"/>
              </w:rPr>
              <w:t xml:space="preserve">Poročilo o prodanih vozovnicah po prodajalcih, po vrstah vozovnic in prihodkih od prodanih vozovnicah.  upoštevajo se podatki za mesec (v </w:t>
            </w:r>
            <w:r w:rsidR="61A6D8EA" w:rsidRPr="00CD5A0F">
              <w:rPr>
                <w:rFonts w:ascii="Calibri" w:hAnsi="Calibri" w:cs="Calibri"/>
              </w:rPr>
              <w:t>mesecu ko vozovnice veljajo).</w:t>
            </w:r>
          </w:p>
        </w:tc>
      </w:tr>
      <w:tr w:rsidR="20B7996B" w:rsidRPr="00CD5A0F" w14:paraId="682248EC" w14:textId="77777777" w:rsidTr="48EBACF1">
        <w:trPr>
          <w:trHeight w:val="300"/>
        </w:trPr>
        <w:tc>
          <w:tcPr>
            <w:tcW w:w="4508" w:type="dxa"/>
            <w:vMerge w:val="restart"/>
            <w:shd w:val="clear" w:color="auto" w:fill="BFBFBF" w:themeFill="background1" w:themeFillShade="BF"/>
            <w:vAlign w:val="center"/>
          </w:tcPr>
          <w:p w14:paraId="1FFA2EEE" w14:textId="2008FA25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Poročilo se mora generirati</w:t>
            </w:r>
          </w:p>
        </w:tc>
        <w:tc>
          <w:tcPr>
            <w:tcW w:w="2254" w:type="dxa"/>
            <w:shd w:val="clear" w:color="auto" w:fill="F2F2F2" w:themeFill="background1" w:themeFillShade="F2"/>
          </w:tcPr>
          <w:p w14:paraId="055A3394" w14:textId="1F6BF7C3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Real-time</w:t>
            </w:r>
          </w:p>
        </w:tc>
        <w:tc>
          <w:tcPr>
            <w:tcW w:w="2254" w:type="dxa"/>
            <w:vAlign w:val="center"/>
          </w:tcPr>
          <w:p w14:paraId="59CC0BDF" w14:textId="31488F5C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</w:p>
        </w:tc>
      </w:tr>
      <w:tr w:rsidR="20B7996B" w:rsidRPr="00CD5A0F" w14:paraId="50D1C964" w14:textId="77777777" w:rsidTr="48EBACF1">
        <w:trPr>
          <w:trHeight w:val="300"/>
        </w:trPr>
        <w:tc>
          <w:tcPr>
            <w:tcW w:w="4508" w:type="dxa"/>
            <w:vMerge/>
          </w:tcPr>
          <w:p w14:paraId="213F096D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0702DE8A" w14:textId="13E83830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Dnevno</w:t>
            </w:r>
          </w:p>
        </w:tc>
        <w:tc>
          <w:tcPr>
            <w:tcW w:w="2254" w:type="dxa"/>
            <w:vAlign w:val="center"/>
          </w:tcPr>
          <w:p w14:paraId="05927F0B" w14:textId="63CF8FDB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</w:p>
        </w:tc>
      </w:tr>
      <w:tr w:rsidR="20B7996B" w:rsidRPr="00CD5A0F" w14:paraId="43101E91" w14:textId="77777777" w:rsidTr="48EBACF1">
        <w:trPr>
          <w:trHeight w:val="300"/>
        </w:trPr>
        <w:tc>
          <w:tcPr>
            <w:tcW w:w="4508" w:type="dxa"/>
            <w:vMerge/>
          </w:tcPr>
          <w:p w14:paraId="47029387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276EA416" w14:textId="3ADB80AA" w:rsidR="20B7996B" w:rsidRPr="00CD5A0F" w:rsidRDefault="1A490B32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Mesečno</w:t>
            </w:r>
            <w:r w:rsidR="0FDDEA46" w:rsidRPr="00CD5A0F">
              <w:rPr>
                <w:rFonts w:ascii="Calibri" w:hAnsi="Calibri" w:cs="Calibri"/>
              </w:rPr>
              <w:t xml:space="preserve"> in večmesečno</w:t>
            </w:r>
          </w:p>
        </w:tc>
        <w:tc>
          <w:tcPr>
            <w:tcW w:w="2254" w:type="dxa"/>
            <w:vAlign w:val="center"/>
          </w:tcPr>
          <w:p w14:paraId="3ECDD557" w14:textId="41903096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="20B7996B" w:rsidRPr="00CD5A0F" w14:paraId="5607DE67" w14:textId="77777777" w:rsidTr="48EBACF1">
        <w:trPr>
          <w:trHeight w:val="300"/>
        </w:trPr>
        <w:tc>
          <w:tcPr>
            <w:tcW w:w="4508" w:type="dxa"/>
            <w:vMerge/>
            <w:vAlign w:val="center"/>
          </w:tcPr>
          <w:p w14:paraId="3FBA7D71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1E888DA5" w14:textId="11CCC02E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Letno</w:t>
            </w:r>
          </w:p>
        </w:tc>
        <w:tc>
          <w:tcPr>
            <w:tcW w:w="2254" w:type="dxa"/>
            <w:vAlign w:val="center"/>
          </w:tcPr>
          <w:p w14:paraId="4FFB14DE" w14:textId="03F6CAAD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="20B7996B" w:rsidRPr="00CD5A0F" w14:paraId="40F0E0F1" w14:textId="77777777" w:rsidTr="48EBACF1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14:paraId="3E0E57CE" w14:textId="3FDC9D60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Izpolnjevanje pogoja s strani ponudnika izpolni ponudnik)</w:t>
            </w:r>
          </w:p>
        </w:tc>
      </w:tr>
      <w:tr w:rsidR="20B7996B" w:rsidRPr="00CD5A0F" w14:paraId="0E003F43" w14:textId="77777777" w:rsidTr="48EBACF1">
        <w:trPr>
          <w:trHeight w:val="300"/>
        </w:trPr>
        <w:tc>
          <w:tcPr>
            <w:tcW w:w="9016" w:type="dxa"/>
            <w:gridSpan w:val="3"/>
          </w:tcPr>
          <w:p w14:paraId="3B1D06F2" w14:textId="744FABB1" w:rsidR="20B7996B" w:rsidRPr="00CD5A0F" w:rsidRDefault="20B7996B" w:rsidP="20B7996B">
            <w:pPr>
              <w:rPr>
                <w:rFonts w:ascii="Calibri" w:hAnsi="Calibri" w:cs="Calibri"/>
              </w:rPr>
            </w:pPr>
          </w:p>
        </w:tc>
      </w:tr>
    </w:tbl>
    <w:p w14:paraId="76AE2DA2" w14:textId="6BDFFF02" w:rsidR="20B7996B" w:rsidRPr="00CD5A0F" w:rsidRDefault="20B7996B" w:rsidP="20B7996B">
      <w:pPr>
        <w:rPr>
          <w:rFonts w:ascii="Calibri" w:hAnsi="Calibri" w:cs="Calibri"/>
        </w:rPr>
      </w:pPr>
    </w:p>
    <w:p w14:paraId="167E74EA" w14:textId="1C7A0766" w:rsidR="20B7996B" w:rsidRPr="00CD5A0F" w:rsidRDefault="20B7996B" w:rsidP="20B7996B">
      <w:pPr>
        <w:rPr>
          <w:rFonts w:ascii="Calibri" w:hAnsi="Calibri" w:cs="Calibri"/>
        </w:rPr>
      </w:pPr>
    </w:p>
    <w:p w14:paraId="17B5AA31" w14:textId="0A305B7F" w:rsidR="20B7996B" w:rsidRPr="00CD5A0F" w:rsidRDefault="20B7996B">
      <w:pPr>
        <w:rPr>
          <w:rFonts w:ascii="Calibri" w:hAnsi="Calibri" w:cs="Calibri"/>
        </w:rPr>
      </w:pPr>
      <w:r w:rsidRPr="00CD5A0F">
        <w:rPr>
          <w:rFonts w:ascii="Calibri" w:hAnsi="Calibri" w:cs="Calibri"/>
        </w:rPr>
        <w:br w:type="page"/>
      </w:r>
    </w:p>
    <w:p w14:paraId="7F33709C" w14:textId="52F50978" w:rsidR="110FDAEC" w:rsidRPr="00CD5A0F" w:rsidRDefault="1C1D721C" w:rsidP="20B7996B">
      <w:pPr>
        <w:pStyle w:val="Heading1"/>
        <w:rPr>
          <w:rFonts w:ascii="Calibri" w:hAnsi="Calibri" w:cs="Calibri"/>
        </w:rPr>
      </w:pPr>
      <w:bookmarkStart w:id="19" w:name="_Toc466059876"/>
      <w:r w:rsidRPr="12FB977E">
        <w:rPr>
          <w:rFonts w:ascii="Calibri" w:hAnsi="Calibri" w:cs="Calibri"/>
        </w:rPr>
        <w:lastRenderedPageBreak/>
        <w:t>2</w:t>
      </w:r>
      <w:r w:rsidR="7DA39600" w:rsidRPr="12FB977E">
        <w:rPr>
          <w:rFonts w:ascii="Calibri" w:hAnsi="Calibri" w:cs="Calibri"/>
        </w:rPr>
        <w:t>0</w:t>
      </w:r>
      <w:r w:rsidRPr="12FB977E">
        <w:rPr>
          <w:rFonts w:ascii="Calibri" w:hAnsi="Calibri" w:cs="Calibri"/>
        </w:rPr>
        <w:t>. Koriščenje dobroimetja (48)</w:t>
      </w:r>
      <w:bookmarkEnd w:id="19"/>
      <w:r w:rsidRPr="12FB977E">
        <w:rPr>
          <w:rFonts w:ascii="Calibri" w:hAnsi="Calibri" w:cs="Calibri"/>
        </w:rPr>
        <w:t xml:space="preserve">  </w:t>
      </w:r>
    </w:p>
    <w:p w14:paraId="0F0F8FF6" w14:textId="39FC76E9" w:rsidR="20B7996B" w:rsidRPr="00CD5A0F" w:rsidRDefault="20B7996B" w:rsidP="20B7996B">
      <w:pPr>
        <w:rPr>
          <w:rFonts w:ascii="Calibri" w:hAnsi="Calibri" w:cs="Calibri"/>
        </w:rPr>
      </w:pPr>
    </w:p>
    <w:tbl>
      <w:tblPr>
        <w:tblStyle w:val="TableGrid"/>
        <w:tblW w:w="0" w:type="auto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6A0" w:firstRow="1" w:lastRow="0" w:firstColumn="1" w:lastColumn="0" w:noHBand="1" w:noVBand="1"/>
      </w:tblPr>
      <w:tblGrid>
        <w:gridCol w:w="4505"/>
        <w:gridCol w:w="2253"/>
        <w:gridCol w:w="2252"/>
      </w:tblGrid>
      <w:tr w:rsidR="20B7996B" w:rsidRPr="00CD5A0F" w14:paraId="45AC5033" w14:textId="77777777" w:rsidTr="48EBACF1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14:paraId="03CC9FF1" w14:textId="36A2B2DD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Vsebinski opis poročila</w:t>
            </w:r>
          </w:p>
        </w:tc>
      </w:tr>
      <w:tr w:rsidR="20B7996B" w:rsidRPr="00CD5A0F" w14:paraId="115EB230" w14:textId="77777777" w:rsidTr="48EBACF1">
        <w:trPr>
          <w:trHeight w:val="300"/>
        </w:trPr>
        <w:tc>
          <w:tcPr>
            <w:tcW w:w="9016" w:type="dxa"/>
            <w:gridSpan w:val="3"/>
          </w:tcPr>
          <w:p w14:paraId="40D6FD3F" w14:textId="08FF9AE7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PTA pričakuje poročilo </w:t>
            </w:r>
            <w:r w:rsidR="0C5841FC" w:rsidRPr="00CD5A0F">
              <w:rPr>
                <w:rFonts w:ascii="Calibri" w:hAnsi="Calibri" w:cs="Calibri"/>
              </w:rPr>
              <w:t>o dobroimetju</w:t>
            </w:r>
            <w:r w:rsidR="638870C8" w:rsidRPr="00CD5A0F">
              <w:rPr>
                <w:rFonts w:ascii="Calibri" w:hAnsi="Calibri" w:cs="Calibri"/>
              </w:rPr>
              <w:t xml:space="preserve"> po imetnikih</w:t>
            </w:r>
            <w:r w:rsidR="0C5841FC" w:rsidRPr="00CD5A0F">
              <w:rPr>
                <w:rFonts w:ascii="Calibri" w:hAnsi="Calibri" w:cs="Calibri"/>
              </w:rPr>
              <w:t>.</w:t>
            </w:r>
            <w:r w:rsidR="40AD5AA9" w:rsidRPr="00CD5A0F">
              <w:rPr>
                <w:rFonts w:ascii="Calibri" w:hAnsi="Calibri" w:cs="Calibri"/>
              </w:rPr>
              <w:t xml:space="preserve"> Poročilo mora zajemati:</w:t>
            </w:r>
          </w:p>
          <w:p w14:paraId="5ED76E33" w14:textId="75AB5F42" w:rsidR="53063D5F" w:rsidRPr="00CD5A0F" w:rsidRDefault="53063D5F" w:rsidP="20B7996B">
            <w:pPr>
              <w:pStyle w:val="ListParagraph"/>
              <w:numPr>
                <w:ilvl w:val="0"/>
                <w:numId w:val="25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Vplačan znesek dobroimetja (skupaj)</w:t>
            </w:r>
          </w:p>
          <w:p w14:paraId="0740E6C6" w14:textId="36FFC16D" w:rsidR="53063D5F" w:rsidRPr="00CD5A0F" w:rsidRDefault="53063D5F" w:rsidP="20B7996B">
            <w:pPr>
              <w:pStyle w:val="ListParagraph"/>
              <w:numPr>
                <w:ilvl w:val="0"/>
                <w:numId w:val="25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Porabljen znesek dobroimetja (skupaj)</w:t>
            </w:r>
          </w:p>
          <w:p w14:paraId="3039ECA6" w14:textId="1B126298" w:rsidR="53063D5F" w:rsidRPr="00CD5A0F" w:rsidRDefault="53063D5F" w:rsidP="20B7996B">
            <w:pPr>
              <w:pStyle w:val="ListParagraph"/>
              <w:numPr>
                <w:ilvl w:val="0"/>
                <w:numId w:val="25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Povprečna razdalja prevožena z dobroimetjem</w:t>
            </w:r>
          </w:p>
          <w:p w14:paraId="2604E80F" w14:textId="7D178B93" w:rsidR="53063D5F" w:rsidRPr="00CD5A0F" w:rsidRDefault="53063D5F" w:rsidP="20B7996B">
            <w:pPr>
              <w:pStyle w:val="ListParagraph"/>
              <w:numPr>
                <w:ilvl w:val="0"/>
                <w:numId w:val="25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Povprečni znesek porabljen z dobroimetjem</w:t>
            </w:r>
          </w:p>
          <w:p w14:paraId="54A590A0" w14:textId="3F1FBF40" w:rsidR="53063D5F" w:rsidRPr="00CD5A0F" w:rsidRDefault="245B4E37" w:rsidP="20B7996B">
            <w:pPr>
              <w:pStyle w:val="ListParagraph"/>
              <w:numPr>
                <w:ilvl w:val="0"/>
                <w:numId w:val="25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Porabo dobroimetja po</w:t>
            </w:r>
            <w:r w:rsidR="5285B2F5" w:rsidRPr="00CD5A0F">
              <w:rPr>
                <w:rFonts w:ascii="Calibri" w:hAnsi="Calibri" w:cs="Calibri"/>
              </w:rPr>
              <w:t xml:space="preserve"> vožnjah ter</w:t>
            </w:r>
            <w:r w:rsidRPr="00CD5A0F">
              <w:rPr>
                <w:rFonts w:ascii="Calibri" w:hAnsi="Calibri" w:cs="Calibri"/>
              </w:rPr>
              <w:t xml:space="preserve"> linijah</w:t>
            </w:r>
          </w:p>
        </w:tc>
      </w:tr>
      <w:tr w:rsidR="20B7996B" w:rsidRPr="00CD5A0F" w14:paraId="7DFA863A" w14:textId="77777777" w:rsidTr="48EBACF1">
        <w:trPr>
          <w:trHeight w:val="300"/>
        </w:trPr>
        <w:tc>
          <w:tcPr>
            <w:tcW w:w="4508" w:type="dxa"/>
            <w:vMerge w:val="restart"/>
            <w:shd w:val="clear" w:color="auto" w:fill="BFBFBF" w:themeFill="background1" w:themeFillShade="BF"/>
            <w:vAlign w:val="center"/>
          </w:tcPr>
          <w:p w14:paraId="4B5E6DE4" w14:textId="2008FA25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Poročilo se mora generirati</w:t>
            </w:r>
          </w:p>
        </w:tc>
        <w:tc>
          <w:tcPr>
            <w:tcW w:w="2254" w:type="dxa"/>
            <w:shd w:val="clear" w:color="auto" w:fill="F2F2F2" w:themeFill="background1" w:themeFillShade="F2"/>
          </w:tcPr>
          <w:p w14:paraId="7C9A43BA" w14:textId="1F6BF7C3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Real-time</w:t>
            </w:r>
          </w:p>
        </w:tc>
        <w:tc>
          <w:tcPr>
            <w:tcW w:w="2254" w:type="dxa"/>
            <w:vAlign w:val="center"/>
          </w:tcPr>
          <w:p w14:paraId="4A252E6F" w14:textId="31488F5C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</w:p>
        </w:tc>
      </w:tr>
      <w:tr w:rsidR="20B7996B" w:rsidRPr="00CD5A0F" w14:paraId="73B15D8A" w14:textId="77777777" w:rsidTr="48EBACF1">
        <w:trPr>
          <w:trHeight w:val="300"/>
        </w:trPr>
        <w:tc>
          <w:tcPr>
            <w:tcW w:w="4508" w:type="dxa"/>
            <w:vMerge/>
          </w:tcPr>
          <w:p w14:paraId="02603B89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66324763" w14:textId="13E83830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Dnevno</w:t>
            </w:r>
          </w:p>
        </w:tc>
        <w:tc>
          <w:tcPr>
            <w:tcW w:w="2254" w:type="dxa"/>
            <w:vAlign w:val="center"/>
          </w:tcPr>
          <w:p w14:paraId="19779970" w14:textId="2015413E" w:rsidR="2F50EA99" w:rsidRPr="00CD5A0F" w:rsidRDefault="2710048D" w:rsidP="20B7996B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="20B7996B" w:rsidRPr="00CD5A0F" w14:paraId="7666395A" w14:textId="77777777" w:rsidTr="48EBACF1">
        <w:trPr>
          <w:trHeight w:val="300"/>
        </w:trPr>
        <w:tc>
          <w:tcPr>
            <w:tcW w:w="4508" w:type="dxa"/>
            <w:vMerge/>
          </w:tcPr>
          <w:p w14:paraId="6DE86D1B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3588E79D" w14:textId="1D0DF056" w:rsidR="20B7996B" w:rsidRPr="00CD5A0F" w:rsidRDefault="028E54FE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Mesečno in večmesečno</w:t>
            </w:r>
          </w:p>
        </w:tc>
        <w:tc>
          <w:tcPr>
            <w:tcW w:w="2254" w:type="dxa"/>
            <w:vAlign w:val="center"/>
          </w:tcPr>
          <w:p w14:paraId="04FEBAF2" w14:textId="41903096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="20B7996B" w:rsidRPr="00CD5A0F" w14:paraId="4924D696" w14:textId="77777777" w:rsidTr="48EBACF1">
        <w:trPr>
          <w:trHeight w:val="300"/>
        </w:trPr>
        <w:tc>
          <w:tcPr>
            <w:tcW w:w="4508" w:type="dxa"/>
            <w:vMerge/>
            <w:vAlign w:val="center"/>
          </w:tcPr>
          <w:p w14:paraId="5D8D8AD2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33C0D597" w14:textId="11CCC02E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Letno</w:t>
            </w:r>
          </w:p>
        </w:tc>
        <w:tc>
          <w:tcPr>
            <w:tcW w:w="2254" w:type="dxa"/>
            <w:vAlign w:val="center"/>
          </w:tcPr>
          <w:p w14:paraId="7C66708E" w14:textId="03F6CAAD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="20B7996B" w:rsidRPr="00CD5A0F" w14:paraId="403368E7" w14:textId="77777777" w:rsidTr="48EBACF1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14:paraId="2C5C1463" w14:textId="3FDC9D60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Izpolnjevanje pogoja s strani ponudnika izpolni ponudnik)</w:t>
            </w:r>
          </w:p>
        </w:tc>
      </w:tr>
      <w:tr w:rsidR="20B7996B" w:rsidRPr="00CD5A0F" w14:paraId="025B221F" w14:textId="77777777" w:rsidTr="48EBACF1">
        <w:trPr>
          <w:trHeight w:val="300"/>
        </w:trPr>
        <w:tc>
          <w:tcPr>
            <w:tcW w:w="9016" w:type="dxa"/>
            <w:gridSpan w:val="3"/>
          </w:tcPr>
          <w:p w14:paraId="31F8857D" w14:textId="744FABB1" w:rsidR="20B7996B" w:rsidRPr="00CD5A0F" w:rsidRDefault="20B7996B" w:rsidP="20B7996B">
            <w:pPr>
              <w:rPr>
                <w:rFonts w:ascii="Calibri" w:hAnsi="Calibri" w:cs="Calibri"/>
              </w:rPr>
            </w:pPr>
          </w:p>
        </w:tc>
      </w:tr>
    </w:tbl>
    <w:p w14:paraId="0814FE08" w14:textId="6BDFFF02" w:rsidR="20B7996B" w:rsidRPr="00CD5A0F" w:rsidRDefault="20B7996B" w:rsidP="20B7996B">
      <w:pPr>
        <w:rPr>
          <w:rFonts w:ascii="Calibri" w:hAnsi="Calibri" w:cs="Calibri"/>
        </w:rPr>
      </w:pPr>
    </w:p>
    <w:p w14:paraId="524CA614" w14:textId="3CD0AB3D" w:rsidR="20B7996B" w:rsidRPr="00CD5A0F" w:rsidRDefault="20B7996B" w:rsidP="20B7996B">
      <w:pPr>
        <w:rPr>
          <w:rFonts w:ascii="Calibri" w:hAnsi="Calibri" w:cs="Calibri"/>
        </w:rPr>
      </w:pPr>
    </w:p>
    <w:p w14:paraId="30F29E40" w14:textId="6307CCD7" w:rsidR="20B7996B" w:rsidRPr="00CD5A0F" w:rsidRDefault="20B7996B" w:rsidP="20B7996B">
      <w:pPr>
        <w:rPr>
          <w:rFonts w:ascii="Calibri" w:hAnsi="Calibri" w:cs="Calibri"/>
        </w:rPr>
      </w:pPr>
    </w:p>
    <w:p w14:paraId="10E55259" w14:textId="4C1F05D0" w:rsidR="20B7996B" w:rsidRPr="00CD5A0F" w:rsidRDefault="20B7996B" w:rsidP="20B7996B">
      <w:pPr>
        <w:rPr>
          <w:rFonts w:ascii="Calibri" w:hAnsi="Calibri" w:cs="Calibri"/>
        </w:rPr>
      </w:pPr>
    </w:p>
    <w:p w14:paraId="1656DEF6" w14:textId="16D3220E" w:rsidR="20B7996B" w:rsidRPr="00CD5A0F" w:rsidRDefault="20B7996B" w:rsidP="20B7996B">
      <w:pPr>
        <w:rPr>
          <w:rFonts w:ascii="Calibri" w:hAnsi="Calibri" w:cs="Calibri"/>
        </w:rPr>
      </w:pPr>
    </w:p>
    <w:p w14:paraId="6F7CE0EB" w14:textId="0C9BD4B3" w:rsidR="20B7996B" w:rsidRPr="00CD5A0F" w:rsidRDefault="20B7996B">
      <w:pPr>
        <w:rPr>
          <w:rFonts w:ascii="Calibri" w:hAnsi="Calibri" w:cs="Calibri"/>
        </w:rPr>
      </w:pPr>
      <w:r w:rsidRPr="00CD5A0F">
        <w:rPr>
          <w:rFonts w:ascii="Calibri" w:hAnsi="Calibri" w:cs="Calibri"/>
        </w:rPr>
        <w:br w:type="page"/>
      </w:r>
    </w:p>
    <w:p w14:paraId="62937CC5" w14:textId="5E948A7E" w:rsidR="63E5BC3D" w:rsidRPr="00CD5A0F" w:rsidRDefault="50ECEB3A" w:rsidP="20B7996B">
      <w:pPr>
        <w:pStyle w:val="Heading1"/>
        <w:rPr>
          <w:rFonts w:ascii="Calibri" w:hAnsi="Calibri" w:cs="Calibri"/>
        </w:rPr>
      </w:pPr>
      <w:bookmarkStart w:id="20" w:name="_Toc1634545030"/>
      <w:r w:rsidRPr="12FB977E">
        <w:rPr>
          <w:rFonts w:ascii="Calibri" w:hAnsi="Calibri" w:cs="Calibri"/>
        </w:rPr>
        <w:lastRenderedPageBreak/>
        <w:t>2</w:t>
      </w:r>
      <w:r w:rsidR="5853E11F" w:rsidRPr="12FB977E">
        <w:rPr>
          <w:rFonts w:ascii="Calibri" w:hAnsi="Calibri" w:cs="Calibri"/>
        </w:rPr>
        <w:t>1</w:t>
      </w:r>
      <w:r w:rsidRPr="12FB977E">
        <w:rPr>
          <w:rFonts w:ascii="Calibri" w:hAnsi="Calibri" w:cs="Calibri"/>
        </w:rPr>
        <w:t>. Prodaja subvencioniranih vozovnic s strani občin (80)</w:t>
      </w:r>
      <w:bookmarkEnd w:id="20"/>
    </w:p>
    <w:p w14:paraId="03428B53" w14:textId="39FC76E9" w:rsidR="20B7996B" w:rsidRPr="00CD5A0F" w:rsidRDefault="20B7996B" w:rsidP="20B7996B">
      <w:pPr>
        <w:rPr>
          <w:rFonts w:ascii="Calibri" w:hAnsi="Calibri" w:cs="Calibri"/>
        </w:rPr>
      </w:pPr>
    </w:p>
    <w:tbl>
      <w:tblPr>
        <w:tblStyle w:val="TableGrid"/>
        <w:tblW w:w="0" w:type="auto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6A0" w:firstRow="1" w:lastRow="0" w:firstColumn="1" w:lastColumn="0" w:noHBand="1" w:noVBand="1"/>
      </w:tblPr>
      <w:tblGrid>
        <w:gridCol w:w="4505"/>
        <w:gridCol w:w="2253"/>
        <w:gridCol w:w="2252"/>
      </w:tblGrid>
      <w:tr w:rsidR="20B7996B" w:rsidRPr="00CD5A0F" w14:paraId="6DACACD2" w14:textId="77777777" w:rsidTr="48EBACF1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14:paraId="210D2E8A" w14:textId="36A2B2DD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Vsebinski opis poročila</w:t>
            </w:r>
          </w:p>
        </w:tc>
      </w:tr>
      <w:tr w:rsidR="20B7996B" w:rsidRPr="00CD5A0F" w14:paraId="77627C00" w14:textId="77777777" w:rsidTr="48EBACF1">
        <w:trPr>
          <w:trHeight w:val="300"/>
        </w:trPr>
        <w:tc>
          <w:tcPr>
            <w:tcW w:w="9016" w:type="dxa"/>
            <w:gridSpan w:val="3"/>
          </w:tcPr>
          <w:p w14:paraId="390D35F5" w14:textId="4C1C5634" w:rsidR="20B7996B" w:rsidRPr="00CD5A0F" w:rsidRDefault="1A490B32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PTA pričakuje </w:t>
            </w:r>
            <w:r w:rsidR="055FE95D" w:rsidRPr="00CD5A0F">
              <w:rPr>
                <w:rFonts w:ascii="Calibri" w:hAnsi="Calibri" w:cs="Calibri"/>
              </w:rPr>
              <w:t xml:space="preserve">poročilo prodaje sofinanciranih vozovnic glede na območje popusta, glede na določeno obdobje  </w:t>
            </w:r>
            <w:r w:rsidR="70FDCD77" w:rsidRPr="00CD5A0F">
              <w:rPr>
                <w:rFonts w:ascii="Calibri" w:hAnsi="Calibri" w:cs="Calibri"/>
              </w:rPr>
              <w:t>Poročilo vsebuje naslednje podatke v mesecu obračuna:</w:t>
            </w:r>
          </w:p>
          <w:p w14:paraId="65B5A86E" w14:textId="312F6853" w:rsidR="12B3C42A" w:rsidRPr="00CD5A0F" w:rsidRDefault="70FDCD77" w:rsidP="48EBACF1">
            <w:pPr>
              <w:pStyle w:val="ListParagraph"/>
              <w:numPr>
                <w:ilvl w:val="0"/>
                <w:numId w:val="21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Plačnik oziroma sofinancer</w:t>
            </w:r>
          </w:p>
          <w:p w14:paraId="35802B57" w14:textId="54690BE9" w:rsidR="12B3C42A" w:rsidRPr="00CD5A0F" w:rsidRDefault="70FDCD77" w:rsidP="48EBACF1">
            <w:pPr>
              <w:pStyle w:val="ListParagraph"/>
              <w:numPr>
                <w:ilvl w:val="0"/>
                <w:numId w:val="21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Število prodanih vozovnic po vrsti vozovnic in relacijah</w:t>
            </w:r>
          </w:p>
          <w:p w14:paraId="640231AF" w14:textId="4A7132DF" w:rsidR="12B3C42A" w:rsidRPr="00CD5A0F" w:rsidRDefault="70FDCD77" w:rsidP="48EBACF1">
            <w:pPr>
              <w:pStyle w:val="ListParagraph"/>
              <w:numPr>
                <w:ilvl w:val="0"/>
                <w:numId w:val="21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Polna cena vozovnic</w:t>
            </w:r>
          </w:p>
          <w:p w14:paraId="5F194D03" w14:textId="386D0CC7" w:rsidR="12B3C42A" w:rsidRPr="00CD5A0F" w:rsidRDefault="70FDCD77" w:rsidP="48EBACF1">
            <w:pPr>
              <w:pStyle w:val="ListParagraph"/>
              <w:numPr>
                <w:ilvl w:val="0"/>
                <w:numId w:val="21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Cena vozovnic s popustom</w:t>
            </w:r>
          </w:p>
          <w:p w14:paraId="66423C90" w14:textId="2F4D3A15" w:rsidR="12B3C42A" w:rsidRPr="00CD5A0F" w:rsidRDefault="70FDCD77" w:rsidP="48EBACF1">
            <w:pPr>
              <w:pStyle w:val="ListParagraph"/>
              <w:numPr>
                <w:ilvl w:val="0"/>
                <w:numId w:val="21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Cena vozovnic, ki jo plačajo potniki</w:t>
            </w:r>
          </w:p>
          <w:p w14:paraId="30A76E40" w14:textId="1984FF3E" w:rsidR="12B3C42A" w:rsidRPr="00CD5A0F" w:rsidRDefault="70FDCD77" w:rsidP="48EBACF1">
            <w:pPr>
              <w:pStyle w:val="ListParagraph"/>
              <w:numPr>
                <w:ilvl w:val="0"/>
                <w:numId w:val="21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Skupaj polna cena vozovnic</w:t>
            </w:r>
          </w:p>
          <w:p w14:paraId="0D0E0A16" w14:textId="4C45DD0F" w:rsidR="12B3C42A" w:rsidRPr="00CD5A0F" w:rsidRDefault="70FDCD77" w:rsidP="48EBACF1">
            <w:pPr>
              <w:pStyle w:val="ListParagraph"/>
              <w:numPr>
                <w:ilvl w:val="0"/>
                <w:numId w:val="21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Skupaj cena vozovnic s popustom</w:t>
            </w:r>
          </w:p>
          <w:p w14:paraId="1C4C0ABB" w14:textId="1E5EA648" w:rsidR="12B3C42A" w:rsidRPr="00CD5A0F" w:rsidRDefault="70FDCD77" w:rsidP="48EBACF1">
            <w:pPr>
              <w:pStyle w:val="ListParagraph"/>
              <w:numPr>
                <w:ilvl w:val="0"/>
                <w:numId w:val="21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Skupaj cena vozovnic, ki jo plačajo potniki</w:t>
            </w:r>
          </w:p>
          <w:p w14:paraId="6C5B350A" w14:textId="40BA2422" w:rsidR="12B3C42A" w:rsidRPr="00CD5A0F" w:rsidRDefault="70FDCD77" w:rsidP="48EBACF1">
            <w:pPr>
              <w:pStyle w:val="ListParagraph"/>
              <w:numPr>
                <w:ilvl w:val="0"/>
                <w:numId w:val="21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Skupaj popust, ki ga zagotavlja plačnik oziroma sofinancer</w:t>
            </w:r>
          </w:p>
        </w:tc>
      </w:tr>
      <w:tr w:rsidR="20B7996B" w:rsidRPr="00CD5A0F" w14:paraId="4B4F8744" w14:textId="77777777" w:rsidTr="48EBACF1">
        <w:trPr>
          <w:trHeight w:val="300"/>
        </w:trPr>
        <w:tc>
          <w:tcPr>
            <w:tcW w:w="4508" w:type="dxa"/>
            <w:vMerge w:val="restart"/>
            <w:shd w:val="clear" w:color="auto" w:fill="BFBFBF" w:themeFill="background1" w:themeFillShade="BF"/>
            <w:vAlign w:val="center"/>
          </w:tcPr>
          <w:p w14:paraId="2F031A43" w14:textId="2008FA25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Poročilo se mora generirati</w:t>
            </w:r>
          </w:p>
        </w:tc>
        <w:tc>
          <w:tcPr>
            <w:tcW w:w="2254" w:type="dxa"/>
            <w:shd w:val="clear" w:color="auto" w:fill="F2F2F2" w:themeFill="background1" w:themeFillShade="F2"/>
          </w:tcPr>
          <w:p w14:paraId="5C04C29B" w14:textId="1F6BF7C3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Real-time</w:t>
            </w:r>
          </w:p>
        </w:tc>
        <w:tc>
          <w:tcPr>
            <w:tcW w:w="2254" w:type="dxa"/>
            <w:vAlign w:val="center"/>
          </w:tcPr>
          <w:p w14:paraId="2755F3FD" w14:textId="31488F5C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</w:p>
        </w:tc>
      </w:tr>
      <w:tr w:rsidR="20B7996B" w:rsidRPr="00CD5A0F" w14:paraId="789C975A" w14:textId="77777777" w:rsidTr="48EBACF1">
        <w:trPr>
          <w:trHeight w:val="300"/>
        </w:trPr>
        <w:tc>
          <w:tcPr>
            <w:tcW w:w="4508" w:type="dxa"/>
            <w:vMerge/>
          </w:tcPr>
          <w:p w14:paraId="36397953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109A71DD" w14:textId="13E83830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Dnevno</w:t>
            </w:r>
          </w:p>
        </w:tc>
        <w:tc>
          <w:tcPr>
            <w:tcW w:w="2254" w:type="dxa"/>
            <w:vAlign w:val="center"/>
          </w:tcPr>
          <w:p w14:paraId="3AF82E84" w14:textId="63CF8FDB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</w:p>
        </w:tc>
      </w:tr>
      <w:tr w:rsidR="20B7996B" w:rsidRPr="00CD5A0F" w14:paraId="3F6BA9F4" w14:textId="77777777" w:rsidTr="48EBACF1">
        <w:trPr>
          <w:trHeight w:val="300"/>
        </w:trPr>
        <w:tc>
          <w:tcPr>
            <w:tcW w:w="4508" w:type="dxa"/>
            <w:vMerge/>
          </w:tcPr>
          <w:p w14:paraId="391A6FBF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66E1B9CD" w14:textId="392F2479" w:rsidR="20B7996B" w:rsidRPr="00CD5A0F" w:rsidRDefault="1A490B32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Mesečno</w:t>
            </w:r>
            <w:r w:rsidR="1E821BAE" w:rsidRPr="00CD5A0F">
              <w:rPr>
                <w:rFonts w:ascii="Calibri" w:hAnsi="Calibri" w:cs="Calibri"/>
              </w:rPr>
              <w:t xml:space="preserve"> in več mesečno</w:t>
            </w:r>
          </w:p>
        </w:tc>
        <w:tc>
          <w:tcPr>
            <w:tcW w:w="2254" w:type="dxa"/>
            <w:vAlign w:val="center"/>
          </w:tcPr>
          <w:p w14:paraId="7B1A3516" w14:textId="41903096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="20B7996B" w:rsidRPr="00CD5A0F" w14:paraId="1176ECFD" w14:textId="77777777" w:rsidTr="48EBACF1">
        <w:trPr>
          <w:trHeight w:val="300"/>
        </w:trPr>
        <w:tc>
          <w:tcPr>
            <w:tcW w:w="4508" w:type="dxa"/>
            <w:vMerge/>
            <w:vAlign w:val="center"/>
          </w:tcPr>
          <w:p w14:paraId="7E6CA4D1" w14:textId="77777777" w:rsidR="00376E1F" w:rsidRPr="00CD5A0F" w:rsidRDefault="00376E1F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14:paraId="6245BB5A" w14:textId="11CCC02E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Letno</w:t>
            </w:r>
          </w:p>
        </w:tc>
        <w:tc>
          <w:tcPr>
            <w:tcW w:w="2254" w:type="dxa"/>
            <w:vAlign w:val="center"/>
          </w:tcPr>
          <w:p w14:paraId="1FCBDAD5" w14:textId="03F6CAAD" w:rsidR="20B7996B" w:rsidRPr="00CD5A0F" w:rsidRDefault="20B7996B" w:rsidP="20B7996B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="20B7996B" w:rsidRPr="00CD5A0F" w14:paraId="4DDCD117" w14:textId="77777777" w:rsidTr="48EBACF1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14:paraId="4D3FD18D" w14:textId="3FDC9D60" w:rsidR="20B7996B" w:rsidRPr="00CD5A0F" w:rsidRDefault="20B7996B" w:rsidP="20B7996B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Izpolnjevanje pogoja s strani ponudnika izpolni ponudnik)</w:t>
            </w:r>
          </w:p>
        </w:tc>
      </w:tr>
      <w:tr w:rsidR="20B7996B" w:rsidRPr="00CD5A0F" w14:paraId="33330B45" w14:textId="77777777" w:rsidTr="48EBACF1">
        <w:trPr>
          <w:trHeight w:val="300"/>
        </w:trPr>
        <w:tc>
          <w:tcPr>
            <w:tcW w:w="9016" w:type="dxa"/>
            <w:gridSpan w:val="3"/>
          </w:tcPr>
          <w:p w14:paraId="3A9774A4" w14:textId="744FABB1" w:rsidR="20B7996B" w:rsidRPr="00CD5A0F" w:rsidRDefault="20B7996B" w:rsidP="20B7996B">
            <w:pPr>
              <w:rPr>
                <w:rFonts w:ascii="Calibri" w:hAnsi="Calibri" w:cs="Calibri"/>
              </w:rPr>
            </w:pPr>
          </w:p>
        </w:tc>
      </w:tr>
    </w:tbl>
    <w:p w14:paraId="4CD63035" w14:textId="7CBEC0D0" w:rsidR="20B7996B" w:rsidRPr="00CD5A0F" w:rsidRDefault="20B7996B" w:rsidP="20B7996B">
      <w:pPr>
        <w:rPr>
          <w:rFonts w:ascii="Calibri" w:hAnsi="Calibri" w:cs="Calibri"/>
        </w:rPr>
      </w:pPr>
    </w:p>
    <w:p w14:paraId="19A91CF7" w14:textId="21156499" w:rsidR="48EBACF1" w:rsidRPr="00CD5A0F" w:rsidRDefault="48EBACF1" w:rsidP="48EBACF1">
      <w:pPr>
        <w:rPr>
          <w:rFonts w:ascii="Calibri" w:hAnsi="Calibri" w:cs="Calibri"/>
        </w:rPr>
      </w:pPr>
    </w:p>
    <w:p w14:paraId="79DB34BE" w14:textId="3A7A0262" w:rsidR="48EBACF1" w:rsidRPr="00CD5A0F" w:rsidRDefault="48EBACF1" w:rsidP="48EBACF1">
      <w:pPr>
        <w:rPr>
          <w:rFonts w:ascii="Calibri" w:hAnsi="Calibri" w:cs="Calibri"/>
        </w:rPr>
      </w:pPr>
    </w:p>
    <w:p w14:paraId="250252E8" w14:textId="023F2FEE" w:rsidR="48EBACF1" w:rsidRPr="00CD5A0F" w:rsidRDefault="48EBACF1">
      <w:pPr>
        <w:rPr>
          <w:rFonts w:ascii="Calibri" w:hAnsi="Calibri" w:cs="Calibri"/>
        </w:rPr>
      </w:pPr>
      <w:r w:rsidRPr="00CD5A0F">
        <w:rPr>
          <w:rFonts w:ascii="Calibri" w:hAnsi="Calibri" w:cs="Calibri"/>
        </w:rPr>
        <w:br w:type="page"/>
      </w:r>
    </w:p>
    <w:p w14:paraId="6981808B" w14:textId="4BC2BF1E" w:rsidR="0659465B" w:rsidRPr="00CD5A0F" w:rsidRDefault="0ADA5078" w:rsidP="48EBACF1">
      <w:pPr>
        <w:pStyle w:val="Heading1"/>
        <w:rPr>
          <w:rFonts w:ascii="Calibri" w:hAnsi="Calibri" w:cs="Calibri"/>
        </w:rPr>
      </w:pPr>
      <w:bookmarkStart w:id="21" w:name="_Toc71026713"/>
      <w:r w:rsidRPr="12FB977E">
        <w:rPr>
          <w:rFonts w:ascii="Calibri" w:hAnsi="Calibri" w:cs="Calibri"/>
        </w:rPr>
        <w:lastRenderedPageBreak/>
        <w:t>2</w:t>
      </w:r>
      <w:r w:rsidR="51A20DA6" w:rsidRPr="12FB977E">
        <w:rPr>
          <w:rFonts w:ascii="Calibri" w:hAnsi="Calibri" w:cs="Calibri"/>
        </w:rPr>
        <w:t>2</w:t>
      </w:r>
      <w:r w:rsidRPr="12FB977E">
        <w:rPr>
          <w:rFonts w:ascii="Calibri" w:hAnsi="Calibri" w:cs="Calibri"/>
        </w:rPr>
        <w:t xml:space="preserve">. </w:t>
      </w:r>
      <w:r w:rsidR="5A9A92EF" w:rsidRPr="12FB977E">
        <w:rPr>
          <w:rFonts w:ascii="Calibri" w:hAnsi="Calibri" w:cs="Calibri"/>
        </w:rPr>
        <w:t>Obračuni, subvencije in poračuni (finančno–pogodbeni sklop)</w:t>
      </w:r>
      <w:bookmarkEnd w:id="21"/>
    </w:p>
    <w:p w14:paraId="083E3BCB" w14:textId="097B1562" w:rsidR="48EBACF1" w:rsidRPr="00CD5A0F" w:rsidRDefault="48EBACF1" w:rsidP="48EBACF1">
      <w:pPr>
        <w:rPr>
          <w:rFonts w:ascii="Calibri" w:hAnsi="Calibri" w:cs="Calibri"/>
        </w:rPr>
      </w:pPr>
    </w:p>
    <w:tbl>
      <w:tblPr>
        <w:tblStyle w:val="TableGrid"/>
        <w:tblW w:w="0" w:type="auto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6A0" w:firstRow="1" w:lastRow="0" w:firstColumn="1" w:lastColumn="0" w:noHBand="1" w:noVBand="1"/>
      </w:tblPr>
      <w:tblGrid>
        <w:gridCol w:w="9010"/>
      </w:tblGrid>
      <w:tr w:rsidR="48EBACF1" w:rsidRPr="00CD5A0F" w14:paraId="29CEAC52" w14:textId="77777777" w:rsidTr="48EBACF1">
        <w:trPr>
          <w:trHeight w:val="300"/>
        </w:trPr>
        <w:tc>
          <w:tcPr>
            <w:tcW w:w="9016" w:type="dxa"/>
            <w:shd w:val="clear" w:color="auto" w:fill="BFBFBF" w:themeFill="background1" w:themeFillShade="BF"/>
          </w:tcPr>
          <w:p w14:paraId="1EF98BB6" w14:textId="4CB77C63" w:rsidR="48EBACF1" w:rsidRPr="00CD5A0F" w:rsidRDefault="48EBACF1" w:rsidP="48EBACF1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Pokriva poročila PTA (relevantno za naročnika, )</w:t>
            </w:r>
          </w:p>
        </w:tc>
      </w:tr>
      <w:tr w:rsidR="48EBACF1" w:rsidRPr="00CD5A0F" w14:paraId="45467CF7" w14:textId="77777777" w:rsidTr="48EBACF1">
        <w:trPr>
          <w:trHeight w:val="300"/>
        </w:trPr>
        <w:tc>
          <w:tcPr>
            <w:tcW w:w="9016" w:type="dxa"/>
            <w:shd w:val="clear" w:color="auto" w:fill="D9D9D9" w:themeFill="background1" w:themeFillShade="D9"/>
          </w:tcPr>
          <w:p w14:paraId="2B846D75" w14:textId="6236C127" w:rsidR="48EBACF1" w:rsidRPr="00CD5A0F" w:rsidRDefault="48EBACF1" w:rsidP="48EBACF1">
            <w:pPr>
              <w:pStyle w:val="ListParagraph"/>
              <w:numPr>
                <w:ilvl w:val="0"/>
                <w:numId w:val="29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  <w:b/>
                <w:bCs/>
              </w:rPr>
              <w:t>P60</w:t>
            </w:r>
            <w:r w:rsidRPr="00CD5A0F">
              <w:rPr>
                <w:rFonts w:ascii="Calibri" w:eastAsia="Aptos" w:hAnsi="Calibri" w:cs="Calibri"/>
              </w:rPr>
              <w:t xml:space="preserve"> – Mesečno obračunsko poročilo (nadomestila po km, tipu vozila)</w:t>
            </w:r>
          </w:p>
          <w:p w14:paraId="72FEF746" w14:textId="16570FD5" w:rsidR="48EBACF1" w:rsidRPr="00CD5A0F" w:rsidRDefault="48EBACF1" w:rsidP="48EBACF1">
            <w:pPr>
              <w:pStyle w:val="ListParagraph"/>
              <w:numPr>
                <w:ilvl w:val="0"/>
                <w:numId w:val="29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  <w:b/>
                <w:bCs/>
              </w:rPr>
              <w:t>P61N</w:t>
            </w:r>
            <w:r w:rsidRPr="00CD5A0F">
              <w:rPr>
                <w:rFonts w:ascii="Calibri" w:eastAsia="Aptos" w:hAnsi="Calibri" w:cs="Calibri"/>
              </w:rPr>
              <w:t xml:space="preserve"> – Subvencionirane mestne vozovnice</w:t>
            </w:r>
          </w:p>
          <w:p w14:paraId="3671872E" w14:textId="3A455EB6" w:rsidR="48EBACF1" w:rsidRPr="00CD5A0F" w:rsidRDefault="48EBACF1" w:rsidP="48EBACF1">
            <w:pPr>
              <w:pStyle w:val="ListParagraph"/>
              <w:numPr>
                <w:ilvl w:val="0"/>
                <w:numId w:val="29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  <w:b/>
                <w:bCs/>
              </w:rPr>
              <w:t>P62N</w:t>
            </w:r>
            <w:r w:rsidRPr="00CD5A0F">
              <w:rPr>
                <w:rFonts w:ascii="Calibri" w:eastAsia="Aptos" w:hAnsi="Calibri" w:cs="Calibri"/>
              </w:rPr>
              <w:t xml:space="preserve"> – Subvencije za SŽ</w:t>
            </w:r>
          </w:p>
          <w:p w14:paraId="3573800B" w14:textId="5F568D85" w:rsidR="48EBACF1" w:rsidRPr="00CD5A0F" w:rsidRDefault="48EBACF1" w:rsidP="48EBACF1">
            <w:pPr>
              <w:pStyle w:val="ListParagraph"/>
              <w:numPr>
                <w:ilvl w:val="0"/>
                <w:numId w:val="29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  <w:b/>
                <w:bCs/>
              </w:rPr>
              <w:t>P63, P64</w:t>
            </w:r>
            <w:r w:rsidRPr="00CD5A0F">
              <w:rPr>
                <w:rFonts w:ascii="Calibri" w:eastAsia="Aptos" w:hAnsi="Calibri" w:cs="Calibri"/>
              </w:rPr>
              <w:t xml:space="preserve"> – CIRIUS in IRIS</w:t>
            </w:r>
          </w:p>
          <w:p w14:paraId="1184E4D5" w14:textId="7A1F9A7A" w:rsidR="48EBACF1" w:rsidRPr="00CD5A0F" w:rsidRDefault="48EBACF1" w:rsidP="48EBACF1">
            <w:pPr>
              <w:pStyle w:val="ListParagraph"/>
              <w:numPr>
                <w:ilvl w:val="0"/>
                <w:numId w:val="29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  <w:b/>
                <w:bCs/>
              </w:rPr>
              <w:t>P65f</w:t>
            </w:r>
            <w:r w:rsidRPr="00CD5A0F">
              <w:rPr>
                <w:rFonts w:ascii="Calibri" w:eastAsia="Aptos" w:hAnsi="Calibri" w:cs="Calibri"/>
              </w:rPr>
              <w:t xml:space="preserve"> – Poračun prihodkov izvajalca</w:t>
            </w:r>
          </w:p>
          <w:p w14:paraId="65BD2C53" w14:textId="15252152" w:rsidR="48EBACF1" w:rsidRPr="00CD5A0F" w:rsidRDefault="48EBACF1" w:rsidP="48EBACF1">
            <w:pPr>
              <w:pStyle w:val="ListParagraph"/>
              <w:numPr>
                <w:ilvl w:val="0"/>
                <w:numId w:val="29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  <w:b/>
                <w:bCs/>
              </w:rPr>
              <w:t>P66N</w:t>
            </w:r>
            <w:r w:rsidRPr="00CD5A0F">
              <w:rPr>
                <w:rFonts w:ascii="Calibri" w:eastAsia="Aptos" w:hAnsi="Calibri" w:cs="Calibri"/>
              </w:rPr>
              <w:t xml:space="preserve"> – Poračun prihodkov tretjih oseb (prodajalci)</w:t>
            </w:r>
          </w:p>
          <w:p w14:paraId="39EFE023" w14:textId="2897D5B0" w:rsidR="48EBACF1" w:rsidRPr="00CD5A0F" w:rsidRDefault="48EBACF1" w:rsidP="48EBACF1">
            <w:pPr>
              <w:pStyle w:val="ListParagraph"/>
              <w:numPr>
                <w:ilvl w:val="0"/>
                <w:numId w:val="29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  <w:b/>
                <w:bCs/>
              </w:rPr>
              <w:t>P17</w:t>
            </w:r>
            <w:r w:rsidRPr="00CD5A0F">
              <w:rPr>
                <w:rFonts w:ascii="Calibri" w:eastAsia="Aptos" w:hAnsi="Calibri" w:cs="Calibri"/>
              </w:rPr>
              <w:t xml:space="preserve"> – Obračun med PTO in trgovci (mestni promet)</w:t>
            </w:r>
          </w:p>
          <w:p w14:paraId="04A9B252" w14:textId="00481F1A" w:rsidR="48EBACF1" w:rsidRPr="00CD5A0F" w:rsidRDefault="48EBACF1" w:rsidP="48EBACF1">
            <w:pPr>
              <w:pStyle w:val="ListParagraph"/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  <w:b/>
                <w:bCs/>
              </w:rPr>
              <w:t>P80</w:t>
            </w:r>
            <w:r w:rsidRPr="00CD5A0F">
              <w:rPr>
                <w:rFonts w:ascii="Calibri" w:eastAsia="Aptos" w:hAnsi="Calibri" w:cs="Calibri"/>
              </w:rPr>
              <w:t xml:space="preserve"> – Prodaja subvencioniranih vozovnic s strani občin</w:t>
            </w:r>
          </w:p>
        </w:tc>
      </w:tr>
      <w:tr w:rsidR="48EBACF1" w:rsidRPr="00CD5A0F" w14:paraId="284165D8" w14:textId="77777777" w:rsidTr="48EBACF1">
        <w:trPr>
          <w:trHeight w:val="300"/>
        </w:trPr>
        <w:tc>
          <w:tcPr>
            <w:tcW w:w="9016" w:type="dxa"/>
            <w:shd w:val="clear" w:color="auto" w:fill="BFBFBF" w:themeFill="background1" w:themeFillShade="BF"/>
          </w:tcPr>
          <w:p w14:paraId="323FB069" w14:textId="3DC5A979" w:rsidR="558DCD41" w:rsidRPr="00CD5A0F" w:rsidRDefault="558DCD41" w:rsidP="48EBACF1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Vsebinski opis poročila</w:t>
            </w:r>
          </w:p>
        </w:tc>
      </w:tr>
      <w:tr w:rsidR="48EBACF1" w:rsidRPr="00CD5A0F" w14:paraId="78F4C3ED" w14:textId="77777777" w:rsidTr="48EBACF1">
        <w:trPr>
          <w:trHeight w:val="300"/>
        </w:trPr>
        <w:tc>
          <w:tcPr>
            <w:tcW w:w="9016" w:type="dxa"/>
          </w:tcPr>
          <w:p w14:paraId="20169A44" w14:textId="22A29B0C" w:rsidR="48EBACF1" w:rsidRPr="00CD5A0F" w:rsidRDefault="48EBACF1" w:rsidP="48EBACF1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PTA pričakuje </w:t>
            </w:r>
            <w:r w:rsidR="2F49992C" w:rsidRPr="00CD5A0F">
              <w:rPr>
                <w:rFonts w:ascii="Calibri" w:hAnsi="Calibri" w:cs="Calibri"/>
              </w:rPr>
              <w:t>poročilo s sledečimi parametri:</w:t>
            </w:r>
          </w:p>
          <w:p w14:paraId="501B5BA4" w14:textId="04DA64AC" w:rsidR="2F49992C" w:rsidRPr="00CD5A0F" w:rsidRDefault="2F49992C" w:rsidP="48EBACF1">
            <w:pPr>
              <w:pStyle w:val="ListParagraph"/>
              <w:numPr>
                <w:ilvl w:val="0"/>
                <w:numId w:val="29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validacije / prodaje</w:t>
            </w:r>
          </w:p>
          <w:p w14:paraId="0B0F79C8" w14:textId="28D0F4E2" w:rsidR="2F49992C" w:rsidRPr="00CD5A0F" w:rsidRDefault="2F49992C" w:rsidP="48EBACF1">
            <w:pPr>
              <w:pStyle w:val="ListParagraph"/>
              <w:numPr>
                <w:ilvl w:val="0"/>
                <w:numId w:val="29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pogodbeni koeficienti</w:t>
            </w:r>
          </w:p>
          <w:p w14:paraId="65A7AC78" w14:textId="10FAFAAE" w:rsidR="2F49992C" w:rsidRPr="00CD5A0F" w:rsidRDefault="2F49992C" w:rsidP="48EBACF1">
            <w:pPr>
              <w:pStyle w:val="ListParagraph"/>
              <w:numPr>
                <w:ilvl w:val="0"/>
                <w:numId w:val="29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izračun subvencij ali provizij</w:t>
            </w:r>
          </w:p>
          <w:p w14:paraId="6085186F" w14:textId="2CBB8BB1" w:rsidR="2F49992C" w:rsidRPr="00CD5A0F" w:rsidRDefault="2F49992C" w:rsidP="48EBACF1">
            <w:pPr>
              <w:pStyle w:val="ListParagraph"/>
              <w:numPr>
                <w:ilvl w:val="0"/>
                <w:numId w:val="29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mesečni obračun</w:t>
            </w:r>
          </w:p>
          <w:p w14:paraId="0A7399C5" w14:textId="33DBBB28" w:rsidR="23BED7FE" w:rsidRPr="00CD5A0F" w:rsidRDefault="23BED7FE" w:rsidP="48EBACF1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PTA pričakuje, da bodo v poročilu sledeči časovni </w:t>
            </w:r>
            <w:r w:rsidR="71824FF7" w:rsidRPr="00CD5A0F">
              <w:rPr>
                <w:rFonts w:ascii="Calibri" w:hAnsi="Calibri" w:cs="Calibri"/>
              </w:rPr>
              <w:t>podatkovni rezalniki (</w:t>
            </w:r>
            <w:proofErr w:type="spellStart"/>
            <w:r w:rsidR="71824FF7" w:rsidRPr="00CD5A0F">
              <w:rPr>
                <w:rFonts w:ascii="Calibri" w:hAnsi="Calibri" w:cs="Calibri"/>
              </w:rPr>
              <w:t>slicerji</w:t>
            </w:r>
            <w:proofErr w:type="spellEnd"/>
            <w:r w:rsidR="71824FF7" w:rsidRPr="00CD5A0F">
              <w:rPr>
                <w:rFonts w:ascii="Calibri" w:hAnsi="Calibri" w:cs="Calibri"/>
              </w:rPr>
              <w:t>)</w:t>
            </w:r>
            <w:r w:rsidRPr="00CD5A0F">
              <w:rPr>
                <w:rFonts w:ascii="Calibri" w:hAnsi="Calibri" w:cs="Calibri"/>
              </w:rPr>
              <w:t>:</w:t>
            </w:r>
          </w:p>
          <w:p w14:paraId="60F34C1E" w14:textId="3BCDD324" w:rsidR="23BED7FE" w:rsidRPr="00CD5A0F" w:rsidRDefault="23BED7FE" w:rsidP="48EBACF1">
            <w:p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Obračunsko obdobje</w:t>
            </w:r>
          </w:p>
          <w:p w14:paraId="0D762EC6" w14:textId="7DEA0B19" w:rsidR="23BED7FE" w:rsidRPr="00CD5A0F" w:rsidRDefault="23BED7FE" w:rsidP="48EBACF1">
            <w:pPr>
              <w:pStyle w:val="ListParagraph"/>
              <w:numPr>
                <w:ilvl w:val="0"/>
                <w:numId w:val="29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leto</w:t>
            </w:r>
          </w:p>
          <w:p w14:paraId="0B844685" w14:textId="0A78170D" w:rsidR="23BED7FE" w:rsidRPr="00CD5A0F" w:rsidRDefault="23BED7FE" w:rsidP="48EBACF1">
            <w:pPr>
              <w:pStyle w:val="ListParagraph"/>
              <w:numPr>
                <w:ilvl w:val="0"/>
                <w:numId w:val="29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mesec</w:t>
            </w:r>
          </w:p>
          <w:p w14:paraId="02A29CAE" w14:textId="492DAD8E" w:rsidR="23BED7FE" w:rsidRPr="00CD5A0F" w:rsidRDefault="23BED7FE" w:rsidP="48EBACF1">
            <w:pPr>
              <w:pStyle w:val="ListParagraph"/>
              <w:numPr>
                <w:ilvl w:val="0"/>
                <w:numId w:val="29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poljubno obdobje (od–do)</w:t>
            </w:r>
          </w:p>
          <w:p w14:paraId="0F79D43E" w14:textId="682F25BD" w:rsidR="23BED7FE" w:rsidRPr="00CD5A0F" w:rsidRDefault="23BED7FE" w:rsidP="48EBACF1">
            <w:p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Tip obdobja</w:t>
            </w:r>
          </w:p>
          <w:p w14:paraId="123FDDDB" w14:textId="031A521C" w:rsidR="23BED7FE" w:rsidRPr="00CD5A0F" w:rsidRDefault="23BED7FE" w:rsidP="48EBACF1">
            <w:pPr>
              <w:pStyle w:val="ListParagraph"/>
              <w:numPr>
                <w:ilvl w:val="0"/>
                <w:numId w:val="29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mesečno</w:t>
            </w:r>
          </w:p>
          <w:p w14:paraId="69D0BDD5" w14:textId="26FF7220" w:rsidR="23BED7FE" w:rsidRPr="00CD5A0F" w:rsidRDefault="23BED7FE" w:rsidP="48EBACF1">
            <w:pPr>
              <w:pStyle w:val="ListParagraph"/>
              <w:numPr>
                <w:ilvl w:val="0"/>
                <w:numId w:val="29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večmesečno</w:t>
            </w:r>
          </w:p>
          <w:p w14:paraId="788A5DB0" w14:textId="51BFDBED" w:rsidR="23BED7FE" w:rsidRPr="00CD5A0F" w:rsidRDefault="23BED7FE" w:rsidP="48EBACF1">
            <w:pPr>
              <w:pStyle w:val="ListParagraph"/>
              <w:numPr>
                <w:ilvl w:val="0"/>
                <w:numId w:val="29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letno</w:t>
            </w:r>
          </w:p>
          <w:p w14:paraId="015A8B1A" w14:textId="7FBC8996" w:rsidR="23BED7FE" w:rsidRPr="00CD5A0F" w:rsidRDefault="23BED7FE" w:rsidP="48EBACF1">
            <w:p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Datum dogodka</w:t>
            </w:r>
          </w:p>
          <w:p w14:paraId="15333824" w14:textId="27641EB6" w:rsidR="23BED7FE" w:rsidRPr="00CD5A0F" w:rsidRDefault="23BED7FE" w:rsidP="48EBACF1">
            <w:pPr>
              <w:pStyle w:val="ListParagraph"/>
              <w:numPr>
                <w:ilvl w:val="0"/>
                <w:numId w:val="29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datum validacije</w:t>
            </w:r>
          </w:p>
          <w:p w14:paraId="1110C6B4" w14:textId="49271122" w:rsidR="23BED7FE" w:rsidRPr="00CD5A0F" w:rsidRDefault="23BED7FE" w:rsidP="48EBACF1">
            <w:pPr>
              <w:pStyle w:val="ListParagraph"/>
              <w:numPr>
                <w:ilvl w:val="0"/>
                <w:numId w:val="29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datum prodaje</w:t>
            </w:r>
          </w:p>
          <w:p w14:paraId="5CF45DFE" w14:textId="3FEEDF4D" w:rsidR="23BED7FE" w:rsidRPr="00CD5A0F" w:rsidRDefault="23BED7FE" w:rsidP="48EBACF1">
            <w:pPr>
              <w:pStyle w:val="ListParagraph"/>
              <w:numPr>
                <w:ilvl w:val="0"/>
                <w:numId w:val="29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datum veljavnosti vozovnice</w:t>
            </w:r>
          </w:p>
          <w:p w14:paraId="6981365E" w14:textId="679BE039" w:rsidR="48EBACF1" w:rsidRPr="00CD5A0F" w:rsidRDefault="48EBACF1" w:rsidP="48EBACF1">
            <w:pPr>
              <w:rPr>
                <w:rFonts w:ascii="Calibri" w:hAnsi="Calibri" w:cs="Calibri"/>
              </w:rPr>
            </w:pPr>
          </w:p>
          <w:p w14:paraId="203C3EBE" w14:textId="52C0A399" w:rsidR="23BED7FE" w:rsidRPr="00CD5A0F" w:rsidRDefault="23BED7FE" w:rsidP="48EBACF1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PTA pričakuje, da bo poročilo imelo sledeče organizacijske oz. pogodbene </w:t>
            </w:r>
            <w:r w:rsidR="364C9938" w:rsidRPr="00CD5A0F">
              <w:rPr>
                <w:rFonts w:ascii="Calibri" w:hAnsi="Calibri" w:cs="Calibri"/>
              </w:rPr>
              <w:t>podatkovne rezalnike (</w:t>
            </w:r>
            <w:proofErr w:type="spellStart"/>
            <w:r w:rsidR="364C9938" w:rsidRPr="00CD5A0F">
              <w:rPr>
                <w:rFonts w:ascii="Calibri" w:hAnsi="Calibri" w:cs="Calibri"/>
              </w:rPr>
              <w:t>slicerje</w:t>
            </w:r>
            <w:proofErr w:type="spellEnd"/>
            <w:r w:rsidR="364C9938" w:rsidRPr="00CD5A0F">
              <w:rPr>
                <w:rFonts w:ascii="Calibri" w:hAnsi="Calibri" w:cs="Calibri"/>
              </w:rPr>
              <w:t>)</w:t>
            </w:r>
            <w:r w:rsidRPr="00CD5A0F">
              <w:rPr>
                <w:rFonts w:ascii="Calibri" w:hAnsi="Calibri" w:cs="Calibri"/>
              </w:rPr>
              <w:t>:</w:t>
            </w:r>
          </w:p>
          <w:p w14:paraId="3638304A" w14:textId="6C43BB4D" w:rsidR="23BED7FE" w:rsidRPr="00CD5A0F" w:rsidRDefault="23BED7FE" w:rsidP="48EBACF1">
            <w:pPr>
              <w:rPr>
                <w:rFonts w:ascii="Calibri" w:eastAsia="Aptos" w:hAnsi="Calibri" w:cs="Calibri"/>
              </w:rPr>
            </w:pPr>
            <w:r w:rsidRPr="00CD5A0F">
              <w:rPr>
                <w:rFonts w:ascii="Calibri" w:hAnsi="Calibri" w:cs="Calibri"/>
              </w:rPr>
              <w:t>Prevoznik / izvajalec</w:t>
            </w:r>
          </w:p>
          <w:p w14:paraId="041818F0" w14:textId="480875F4" w:rsidR="23BED7FE" w:rsidRPr="00CD5A0F" w:rsidRDefault="23BED7FE" w:rsidP="48EBACF1">
            <w:pPr>
              <w:pStyle w:val="ListParagraph"/>
              <w:numPr>
                <w:ilvl w:val="0"/>
                <w:numId w:val="13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lastRenderedPageBreak/>
              <w:t>Prevoznik (PTO)</w:t>
            </w:r>
          </w:p>
          <w:p w14:paraId="38659423" w14:textId="2EAC797C" w:rsidR="23BED7FE" w:rsidRPr="00CD5A0F" w:rsidRDefault="23BED7FE" w:rsidP="48EBACF1">
            <w:pPr>
              <w:pStyle w:val="ListParagraph"/>
              <w:numPr>
                <w:ilvl w:val="0"/>
                <w:numId w:val="13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Podizvajalec</w:t>
            </w:r>
          </w:p>
          <w:p w14:paraId="72060D16" w14:textId="2A6E3831" w:rsidR="23BED7FE" w:rsidRPr="00CD5A0F" w:rsidRDefault="23BED7FE" w:rsidP="48EBACF1">
            <w:pPr>
              <w:pStyle w:val="ListParagraph"/>
              <w:numPr>
                <w:ilvl w:val="0"/>
                <w:numId w:val="13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Tip prevoznika</w:t>
            </w:r>
          </w:p>
          <w:p w14:paraId="09BD1344" w14:textId="329ACB13" w:rsidR="23BED7FE" w:rsidRPr="00CD5A0F" w:rsidRDefault="23BED7FE" w:rsidP="48EBACF1">
            <w:pPr>
              <w:pStyle w:val="ListParagraph"/>
              <w:numPr>
                <w:ilvl w:val="1"/>
                <w:numId w:val="13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GJS avtobus</w:t>
            </w:r>
          </w:p>
          <w:p w14:paraId="7BF2DDD6" w14:textId="69BF7D7E" w:rsidR="23BED7FE" w:rsidRPr="00CD5A0F" w:rsidRDefault="23BED7FE" w:rsidP="48EBACF1">
            <w:pPr>
              <w:pStyle w:val="ListParagraph"/>
              <w:numPr>
                <w:ilvl w:val="1"/>
                <w:numId w:val="13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OGJS vlak</w:t>
            </w:r>
          </w:p>
          <w:p w14:paraId="41026112" w14:textId="4F90BEB3" w:rsidR="23BED7FE" w:rsidRPr="00CD5A0F" w:rsidRDefault="23BED7FE" w:rsidP="48EBACF1">
            <w:pPr>
              <w:pStyle w:val="ListParagraph"/>
              <w:numPr>
                <w:ilvl w:val="0"/>
                <w:numId w:val="13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Posebni izvajalci</w:t>
            </w:r>
          </w:p>
          <w:p w14:paraId="5B696615" w14:textId="51668498" w:rsidR="23BED7FE" w:rsidRPr="00CD5A0F" w:rsidRDefault="23BED7FE" w:rsidP="48EBACF1">
            <w:pPr>
              <w:pStyle w:val="ListParagraph"/>
              <w:numPr>
                <w:ilvl w:val="1"/>
                <w:numId w:val="13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SŽ</w:t>
            </w:r>
          </w:p>
          <w:p w14:paraId="73719146" w14:textId="6B617B42" w:rsidR="23BED7FE" w:rsidRPr="00CD5A0F" w:rsidRDefault="23BED7FE" w:rsidP="48EBACF1">
            <w:pPr>
              <w:pStyle w:val="ListParagraph"/>
              <w:numPr>
                <w:ilvl w:val="1"/>
                <w:numId w:val="13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mestni PTO</w:t>
            </w:r>
          </w:p>
          <w:p w14:paraId="312E96D6" w14:textId="42636406" w:rsidR="23BED7FE" w:rsidRPr="00CD5A0F" w:rsidRDefault="23BED7FE" w:rsidP="48EBACF1">
            <w:pPr>
              <w:rPr>
                <w:rFonts w:ascii="Calibri" w:eastAsia="Aptos" w:hAnsi="Calibri" w:cs="Calibri"/>
              </w:rPr>
            </w:pPr>
            <w:r w:rsidRPr="00CD5A0F">
              <w:rPr>
                <w:rFonts w:ascii="Calibri" w:hAnsi="Calibri" w:cs="Calibri"/>
              </w:rPr>
              <w:t>Pogodba / obračunski model</w:t>
            </w:r>
          </w:p>
          <w:p w14:paraId="578F3F31" w14:textId="319454D0" w:rsidR="23BED7FE" w:rsidRPr="00CD5A0F" w:rsidRDefault="23BED7FE" w:rsidP="48EBACF1">
            <w:pPr>
              <w:pStyle w:val="ListParagraph"/>
              <w:numPr>
                <w:ilvl w:val="0"/>
                <w:numId w:val="12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Pogodba (ID / naziv)</w:t>
            </w:r>
          </w:p>
          <w:p w14:paraId="34F5BD75" w14:textId="79E01C96" w:rsidR="23BED7FE" w:rsidRPr="00CD5A0F" w:rsidRDefault="23BED7FE" w:rsidP="48EBACF1">
            <w:pPr>
              <w:pStyle w:val="ListParagraph"/>
              <w:numPr>
                <w:ilvl w:val="0"/>
                <w:numId w:val="12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Tip pogodbe</w:t>
            </w:r>
          </w:p>
          <w:p w14:paraId="77169EE4" w14:textId="068F7573" w:rsidR="23BED7FE" w:rsidRPr="00CD5A0F" w:rsidRDefault="23BED7FE" w:rsidP="48EBACF1">
            <w:pPr>
              <w:pStyle w:val="ListParagraph"/>
              <w:numPr>
                <w:ilvl w:val="1"/>
                <w:numId w:val="12"/>
              </w:numPr>
              <w:spacing w:before="240" w:after="240"/>
              <w:rPr>
                <w:rFonts w:ascii="Calibri" w:eastAsia="Aptos" w:hAnsi="Calibri" w:cs="Calibri"/>
              </w:rPr>
            </w:pPr>
            <w:proofErr w:type="spellStart"/>
            <w:r w:rsidRPr="00CD5A0F">
              <w:rPr>
                <w:rFonts w:ascii="Calibri" w:eastAsia="Aptos" w:hAnsi="Calibri" w:cs="Calibri"/>
              </w:rPr>
              <w:t>subvencijska</w:t>
            </w:r>
            <w:proofErr w:type="spellEnd"/>
          </w:p>
          <w:p w14:paraId="07809E76" w14:textId="4825B3CC" w:rsidR="23BED7FE" w:rsidRPr="00CD5A0F" w:rsidRDefault="23BED7FE" w:rsidP="48EBACF1">
            <w:pPr>
              <w:pStyle w:val="ListParagraph"/>
              <w:numPr>
                <w:ilvl w:val="1"/>
                <w:numId w:val="12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prodajna</w:t>
            </w:r>
          </w:p>
          <w:p w14:paraId="61047844" w14:textId="77A90284" w:rsidR="23BED7FE" w:rsidRPr="00CD5A0F" w:rsidRDefault="23BED7FE" w:rsidP="48EBACF1">
            <w:pPr>
              <w:pStyle w:val="ListParagraph"/>
              <w:numPr>
                <w:ilvl w:val="1"/>
                <w:numId w:val="12"/>
              </w:numPr>
              <w:spacing w:before="240" w:after="240"/>
              <w:rPr>
                <w:rFonts w:ascii="Calibri" w:eastAsia="Aptos" w:hAnsi="Calibri" w:cs="Calibri"/>
              </w:rPr>
            </w:pPr>
            <w:proofErr w:type="spellStart"/>
            <w:r w:rsidRPr="00CD5A0F">
              <w:rPr>
                <w:rFonts w:ascii="Calibri" w:eastAsia="Aptos" w:hAnsi="Calibri" w:cs="Calibri"/>
              </w:rPr>
              <w:t>provizijska</w:t>
            </w:r>
            <w:proofErr w:type="spellEnd"/>
          </w:p>
          <w:p w14:paraId="304A4A19" w14:textId="1F4A6B03" w:rsidR="23BED7FE" w:rsidRPr="00CD5A0F" w:rsidRDefault="23BED7FE" w:rsidP="48EBACF1">
            <w:pPr>
              <w:pStyle w:val="ListParagraph"/>
              <w:numPr>
                <w:ilvl w:val="0"/>
                <w:numId w:val="12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Obračunski model</w:t>
            </w:r>
          </w:p>
          <w:p w14:paraId="0E301793" w14:textId="728B822D" w:rsidR="23BED7FE" w:rsidRPr="00CD5A0F" w:rsidRDefault="23BED7FE" w:rsidP="48EBACF1">
            <w:pPr>
              <w:pStyle w:val="ListParagraph"/>
              <w:numPr>
                <w:ilvl w:val="1"/>
                <w:numId w:val="12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na validacijo</w:t>
            </w:r>
          </w:p>
          <w:p w14:paraId="239B7C05" w14:textId="06FFFC45" w:rsidR="23BED7FE" w:rsidRPr="00CD5A0F" w:rsidRDefault="23BED7FE" w:rsidP="48EBACF1">
            <w:pPr>
              <w:pStyle w:val="ListParagraph"/>
              <w:numPr>
                <w:ilvl w:val="1"/>
                <w:numId w:val="12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na km</w:t>
            </w:r>
          </w:p>
          <w:p w14:paraId="6406FCEC" w14:textId="3F57139E" w:rsidR="23BED7FE" w:rsidRPr="00CD5A0F" w:rsidRDefault="23BED7FE" w:rsidP="48EBACF1">
            <w:pPr>
              <w:pStyle w:val="ListParagraph"/>
              <w:numPr>
                <w:ilvl w:val="1"/>
                <w:numId w:val="12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pavšal</w:t>
            </w:r>
          </w:p>
          <w:p w14:paraId="0297A13F" w14:textId="52F3B701" w:rsidR="23BED7FE" w:rsidRPr="00CD5A0F" w:rsidRDefault="23BED7FE" w:rsidP="48EBACF1">
            <w:pPr>
              <w:pStyle w:val="ListParagraph"/>
              <w:numPr>
                <w:ilvl w:val="1"/>
                <w:numId w:val="12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procentna provizija</w:t>
            </w:r>
          </w:p>
          <w:p w14:paraId="56E230E9" w14:textId="67329432" w:rsidR="3693A795" w:rsidRPr="00CD5A0F" w:rsidRDefault="3693A795" w:rsidP="48EBACF1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PTA pričakuje sledeče </w:t>
            </w:r>
            <w:proofErr w:type="spellStart"/>
            <w:r w:rsidRPr="00CD5A0F">
              <w:rPr>
                <w:rFonts w:ascii="Calibri" w:hAnsi="Calibri" w:cs="Calibri"/>
              </w:rPr>
              <w:t>subvencijske</w:t>
            </w:r>
            <w:proofErr w:type="spellEnd"/>
            <w:r w:rsidRPr="00CD5A0F">
              <w:rPr>
                <w:rFonts w:ascii="Calibri" w:hAnsi="Calibri" w:cs="Calibri"/>
              </w:rPr>
              <w:t xml:space="preserve"> podatkovne rezalnike (</w:t>
            </w:r>
            <w:proofErr w:type="spellStart"/>
            <w:r w:rsidRPr="00CD5A0F">
              <w:rPr>
                <w:rFonts w:ascii="Calibri" w:hAnsi="Calibri" w:cs="Calibri"/>
              </w:rPr>
              <w:t>slicerje</w:t>
            </w:r>
            <w:proofErr w:type="spellEnd"/>
            <w:r w:rsidRPr="00CD5A0F">
              <w:rPr>
                <w:rFonts w:ascii="Calibri" w:hAnsi="Calibri" w:cs="Calibri"/>
              </w:rPr>
              <w:t>)</w:t>
            </w:r>
          </w:p>
          <w:p w14:paraId="489D698D" w14:textId="0870B8E0" w:rsidR="48EBACF1" w:rsidRPr="00CD5A0F" w:rsidRDefault="48EBACF1" w:rsidP="48EBACF1">
            <w:pPr>
              <w:rPr>
                <w:rFonts w:ascii="Calibri" w:hAnsi="Calibri" w:cs="Calibri"/>
              </w:rPr>
            </w:pPr>
          </w:p>
          <w:p w14:paraId="560163A6" w14:textId="3CBF750D" w:rsidR="3693A795" w:rsidRPr="00CD5A0F" w:rsidRDefault="3693A795" w:rsidP="48EBACF1">
            <w:pPr>
              <w:rPr>
                <w:rFonts w:ascii="Calibri" w:eastAsia="Aptos" w:hAnsi="Calibri" w:cs="Calibri"/>
                <w:b/>
                <w:bCs/>
                <w:sz w:val="28"/>
                <w:szCs w:val="28"/>
              </w:rPr>
            </w:pPr>
            <w:r w:rsidRPr="00CD5A0F">
              <w:rPr>
                <w:rFonts w:ascii="Calibri" w:hAnsi="Calibri" w:cs="Calibri"/>
              </w:rPr>
              <w:t>Vrsta subvencije</w:t>
            </w:r>
          </w:p>
          <w:p w14:paraId="2516E7CF" w14:textId="469F2A09" w:rsidR="3693A795" w:rsidRPr="00CD5A0F" w:rsidRDefault="3693A795" w:rsidP="48EBACF1">
            <w:pPr>
              <w:pStyle w:val="ListParagraph"/>
              <w:numPr>
                <w:ilvl w:val="0"/>
                <w:numId w:val="11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Mestni promet</w:t>
            </w:r>
          </w:p>
          <w:p w14:paraId="5EDD1CD4" w14:textId="138FC419" w:rsidR="3693A795" w:rsidRPr="00CD5A0F" w:rsidRDefault="3693A795" w:rsidP="48EBACF1">
            <w:pPr>
              <w:pStyle w:val="ListParagraph"/>
              <w:numPr>
                <w:ilvl w:val="0"/>
                <w:numId w:val="11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Medkrajevni promet</w:t>
            </w:r>
          </w:p>
          <w:p w14:paraId="127B8423" w14:textId="5359DF1E" w:rsidR="3693A795" w:rsidRPr="00CD5A0F" w:rsidRDefault="3693A795" w:rsidP="48EBACF1">
            <w:pPr>
              <w:pStyle w:val="ListParagraph"/>
              <w:numPr>
                <w:ilvl w:val="0"/>
                <w:numId w:val="11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Železniški promet</w:t>
            </w:r>
          </w:p>
          <w:p w14:paraId="0D908B74" w14:textId="68C30C54" w:rsidR="3693A795" w:rsidRPr="00CD5A0F" w:rsidRDefault="3693A795" w:rsidP="48EBACF1">
            <w:pPr>
              <w:pStyle w:val="ListParagraph"/>
              <w:numPr>
                <w:ilvl w:val="0"/>
                <w:numId w:val="11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Posebne institucije (CIRIUS, IRIS)</w:t>
            </w:r>
          </w:p>
          <w:p w14:paraId="65327DDF" w14:textId="58D6E3A8" w:rsidR="3693A795" w:rsidRPr="00CD5A0F" w:rsidRDefault="3693A795" w:rsidP="48EBACF1">
            <w:pPr>
              <w:pStyle w:val="ListParagraph"/>
              <w:numPr>
                <w:ilvl w:val="0"/>
                <w:numId w:val="11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Občinske subvencije</w:t>
            </w:r>
          </w:p>
          <w:p w14:paraId="040E15D8" w14:textId="20047E9E" w:rsidR="48EBACF1" w:rsidRPr="00CD5A0F" w:rsidRDefault="48EBACF1" w:rsidP="48EBACF1">
            <w:pPr>
              <w:rPr>
                <w:rFonts w:ascii="Calibri" w:hAnsi="Calibri" w:cs="Calibri"/>
              </w:rPr>
            </w:pPr>
          </w:p>
          <w:p w14:paraId="120A303F" w14:textId="4C82E6A2" w:rsidR="3693A795" w:rsidRPr="00CD5A0F" w:rsidRDefault="3693A795" w:rsidP="48EBACF1">
            <w:pPr>
              <w:rPr>
                <w:rFonts w:ascii="Calibri" w:eastAsia="Aptos" w:hAnsi="Calibri" w:cs="Calibri"/>
                <w:b/>
                <w:bCs/>
                <w:sz w:val="28"/>
                <w:szCs w:val="28"/>
              </w:rPr>
            </w:pPr>
            <w:r w:rsidRPr="00CD5A0F">
              <w:rPr>
                <w:rFonts w:ascii="Calibri" w:hAnsi="Calibri" w:cs="Calibri"/>
              </w:rPr>
              <w:t>Upravičenec / plačnik subvencije</w:t>
            </w:r>
          </w:p>
          <w:p w14:paraId="3D1C77BC" w14:textId="21F8907B" w:rsidR="3693A795" w:rsidRPr="00CD5A0F" w:rsidRDefault="3693A795" w:rsidP="48EBACF1">
            <w:pPr>
              <w:pStyle w:val="ListParagraph"/>
              <w:numPr>
                <w:ilvl w:val="0"/>
                <w:numId w:val="10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Država</w:t>
            </w:r>
          </w:p>
          <w:p w14:paraId="6CDF80CC" w14:textId="77DB30B7" w:rsidR="3693A795" w:rsidRPr="00CD5A0F" w:rsidRDefault="3693A795" w:rsidP="48EBACF1">
            <w:pPr>
              <w:pStyle w:val="ListParagraph"/>
              <w:numPr>
                <w:ilvl w:val="0"/>
                <w:numId w:val="10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Občina</w:t>
            </w:r>
          </w:p>
          <w:p w14:paraId="2963AF3C" w14:textId="7162D992" w:rsidR="3693A795" w:rsidRPr="00CD5A0F" w:rsidRDefault="3693A795" w:rsidP="48EBACF1">
            <w:pPr>
              <w:pStyle w:val="ListParagraph"/>
              <w:numPr>
                <w:ilvl w:val="0"/>
                <w:numId w:val="10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Posebna institucija</w:t>
            </w:r>
          </w:p>
          <w:p w14:paraId="78E3BC4D" w14:textId="0612AE81" w:rsidR="3693A795" w:rsidRPr="00CD5A0F" w:rsidRDefault="3693A795" w:rsidP="48EBACF1">
            <w:pPr>
              <w:pStyle w:val="ListParagraph"/>
              <w:numPr>
                <w:ilvl w:val="0"/>
                <w:numId w:val="10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Drug financer</w:t>
            </w:r>
          </w:p>
          <w:p w14:paraId="6CC5DC0A" w14:textId="08283F11" w:rsidR="48EBACF1" w:rsidRPr="00CD5A0F" w:rsidRDefault="48EBACF1" w:rsidP="48EBACF1">
            <w:pPr>
              <w:rPr>
                <w:rFonts w:ascii="Calibri" w:hAnsi="Calibri" w:cs="Calibri"/>
              </w:rPr>
            </w:pPr>
          </w:p>
          <w:p w14:paraId="3B596CA7" w14:textId="761979E7" w:rsidR="3693A795" w:rsidRPr="00CD5A0F" w:rsidRDefault="3693A795" w:rsidP="48EBACF1">
            <w:pPr>
              <w:rPr>
                <w:rFonts w:ascii="Calibri" w:eastAsia="Aptos" w:hAnsi="Calibri" w:cs="Calibri"/>
                <w:b/>
                <w:bCs/>
                <w:sz w:val="28"/>
                <w:szCs w:val="28"/>
              </w:rPr>
            </w:pPr>
            <w:r w:rsidRPr="00CD5A0F">
              <w:rPr>
                <w:rFonts w:ascii="Calibri" w:hAnsi="Calibri" w:cs="Calibri"/>
              </w:rPr>
              <w:t>Status upravičenca</w:t>
            </w:r>
          </w:p>
          <w:p w14:paraId="67E58714" w14:textId="4457E8F5" w:rsidR="3693A795" w:rsidRPr="00CD5A0F" w:rsidRDefault="3693A795" w:rsidP="48EBACF1">
            <w:pPr>
              <w:pStyle w:val="ListParagraph"/>
              <w:numPr>
                <w:ilvl w:val="0"/>
                <w:numId w:val="9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Otrok</w:t>
            </w:r>
          </w:p>
          <w:p w14:paraId="620ED8DD" w14:textId="2D8E2647" w:rsidR="3693A795" w:rsidRPr="00CD5A0F" w:rsidRDefault="3693A795" w:rsidP="48EBACF1">
            <w:pPr>
              <w:pStyle w:val="ListParagraph"/>
              <w:numPr>
                <w:ilvl w:val="0"/>
                <w:numId w:val="9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Dijak</w:t>
            </w:r>
          </w:p>
          <w:p w14:paraId="1D65EEF5" w14:textId="24D11D82" w:rsidR="3693A795" w:rsidRPr="00CD5A0F" w:rsidRDefault="3693A795" w:rsidP="48EBACF1">
            <w:pPr>
              <w:pStyle w:val="ListParagraph"/>
              <w:numPr>
                <w:ilvl w:val="0"/>
                <w:numId w:val="9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Študent</w:t>
            </w:r>
          </w:p>
          <w:p w14:paraId="488D449C" w14:textId="28B3E9FF" w:rsidR="3693A795" w:rsidRPr="00CD5A0F" w:rsidRDefault="3693A795" w:rsidP="48EBACF1">
            <w:pPr>
              <w:pStyle w:val="ListParagraph"/>
              <w:numPr>
                <w:ilvl w:val="0"/>
                <w:numId w:val="9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Upokojenec</w:t>
            </w:r>
          </w:p>
          <w:p w14:paraId="1047D1EF" w14:textId="722AA917" w:rsidR="3693A795" w:rsidRPr="00CD5A0F" w:rsidRDefault="3693A795" w:rsidP="48EBACF1">
            <w:pPr>
              <w:pStyle w:val="ListParagraph"/>
              <w:numPr>
                <w:ilvl w:val="0"/>
                <w:numId w:val="9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lastRenderedPageBreak/>
              <w:t>Invalid</w:t>
            </w:r>
          </w:p>
          <w:p w14:paraId="52890975" w14:textId="500311EF" w:rsidR="3693A795" w:rsidRPr="00CD5A0F" w:rsidRDefault="3693A795" w:rsidP="48EBACF1">
            <w:pPr>
              <w:pStyle w:val="ListParagraph"/>
              <w:numPr>
                <w:ilvl w:val="0"/>
                <w:numId w:val="9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Posebni status (CIRIUS / IRIS)</w:t>
            </w:r>
          </w:p>
          <w:p w14:paraId="75A37F45" w14:textId="6B0A4D44" w:rsidR="48EBACF1" w:rsidRPr="00CD5A0F" w:rsidRDefault="48EBACF1" w:rsidP="48EBACF1">
            <w:pPr>
              <w:rPr>
                <w:rFonts w:ascii="Calibri" w:hAnsi="Calibri" w:cs="Calibri"/>
              </w:rPr>
            </w:pPr>
          </w:p>
          <w:p w14:paraId="1F4B6FD1" w14:textId="5AEBA5E2" w:rsidR="5105E81F" w:rsidRPr="00CD5A0F" w:rsidRDefault="5105E81F" w:rsidP="48EBACF1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PTA pričakuje sledeče tarifne podatkovne rezalnike (</w:t>
            </w:r>
            <w:proofErr w:type="spellStart"/>
            <w:r w:rsidRPr="00CD5A0F">
              <w:rPr>
                <w:rFonts w:ascii="Calibri" w:hAnsi="Calibri" w:cs="Calibri"/>
              </w:rPr>
              <w:t>slicerje</w:t>
            </w:r>
            <w:proofErr w:type="spellEnd"/>
            <w:r w:rsidRPr="00CD5A0F">
              <w:rPr>
                <w:rFonts w:ascii="Calibri" w:hAnsi="Calibri" w:cs="Calibri"/>
              </w:rPr>
              <w:t>)</w:t>
            </w:r>
          </w:p>
          <w:p w14:paraId="0FE9B3BA" w14:textId="6D82109C" w:rsidR="48EBACF1" w:rsidRPr="00CD5A0F" w:rsidRDefault="48EBACF1" w:rsidP="48EBACF1">
            <w:pPr>
              <w:rPr>
                <w:rFonts w:ascii="Calibri" w:hAnsi="Calibri" w:cs="Calibri"/>
              </w:rPr>
            </w:pPr>
          </w:p>
          <w:p w14:paraId="3ECF3C3A" w14:textId="37E4248C" w:rsidR="5105E81F" w:rsidRPr="00CD5A0F" w:rsidRDefault="5105E81F" w:rsidP="48EBACF1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Vrsta vozovnice</w:t>
            </w:r>
          </w:p>
          <w:p w14:paraId="7D3AADC4" w14:textId="77D60C5B" w:rsidR="5105E81F" w:rsidRPr="00CD5A0F" w:rsidRDefault="5105E81F" w:rsidP="48EBACF1">
            <w:pPr>
              <w:pStyle w:val="ListParagraph"/>
              <w:numPr>
                <w:ilvl w:val="0"/>
                <w:numId w:val="8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Mestna</w:t>
            </w:r>
          </w:p>
          <w:p w14:paraId="44C61492" w14:textId="1AE8B550" w:rsidR="5105E81F" w:rsidRPr="00CD5A0F" w:rsidRDefault="5105E81F" w:rsidP="48EBACF1">
            <w:pPr>
              <w:pStyle w:val="ListParagraph"/>
              <w:numPr>
                <w:ilvl w:val="0"/>
                <w:numId w:val="8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Medkrajevna</w:t>
            </w:r>
          </w:p>
          <w:p w14:paraId="2DCB0B83" w14:textId="2CF500BB" w:rsidR="5105E81F" w:rsidRPr="00CD5A0F" w:rsidRDefault="5105E81F" w:rsidP="48EBACF1">
            <w:pPr>
              <w:pStyle w:val="ListParagraph"/>
              <w:numPr>
                <w:ilvl w:val="0"/>
                <w:numId w:val="8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Enotna IJPP</w:t>
            </w:r>
          </w:p>
          <w:p w14:paraId="12524488" w14:textId="56769CAD" w:rsidR="5105E81F" w:rsidRPr="00CD5A0F" w:rsidRDefault="5105E81F" w:rsidP="48EBACF1">
            <w:pPr>
              <w:pStyle w:val="ListParagraph"/>
              <w:numPr>
                <w:ilvl w:val="0"/>
                <w:numId w:val="8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Letna</w:t>
            </w:r>
          </w:p>
          <w:p w14:paraId="44B537DA" w14:textId="309F2084" w:rsidR="5105E81F" w:rsidRPr="00CD5A0F" w:rsidRDefault="5105E81F" w:rsidP="48EBACF1">
            <w:pPr>
              <w:pStyle w:val="ListParagraph"/>
              <w:numPr>
                <w:ilvl w:val="0"/>
                <w:numId w:val="8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Mesečna</w:t>
            </w:r>
          </w:p>
          <w:p w14:paraId="742153B8" w14:textId="712419F2" w:rsidR="5105E81F" w:rsidRPr="00CD5A0F" w:rsidRDefault="5105E81F" w:rsidP="48EBACF1">
            <w:pPr>
              <w:pStyle w:val="ListParagraph"/>
              <w:numPr>
                <w:ilvl w:val="0"/>
                <w:numId w:val="8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Vozovnica Slovenija</w:t>
            </w:r>
          </w:p>
          <w:p w14:paraId="509105C7" w14:textId="340148D4" w:rsidR="48EBACF1" w:rsidRPr="00CD5A0F" w:rsidRDefault="48EBACF1" w:rsidP="48EBACF1">
            <w:pPr>
              <w:rPr>
                <w:rFonts w:ascii="Calibri" w:hAnsi="Calibri" w:cs="Calibri"/>
              </w:rPr>
            </w:pPr>
          </w:p>
          <w:p w14:paraId="13B3ED4F" w14:textId="2ECF5E3E" w:rsidR="5105E81F" w:rsidRPr="00CD5A0F" w:rsidRDefault="5105E81F" w:rsidP="48EBACF1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Tarifni parametri</w:t>
            </w:r>
          </w:p>
          <w:p w14:paraId="1180CE42" w14:textId="32E9288E" w:rsidR="5105E81F" w:rsidRPr="00CD5A0F" w:rsidRDefault="5105E81F" w:rsidP="48EBACF1">
            <w:pPr>
              <w:pStyle w:val="ListParagraph"/>
              <w:numPr>
                <w:ilvl w:val="0"/>
                <w:numId w:val="7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Tarifno območje</w:t>
            </w:r>
          </w:p>
          <w:p w14:paraId="75355129" w14:textId="29374D1C" w:rsidR="5105E81F" w:rsidRPr="00CD5A0F" w:rsidRDefault="5105E81F" w:rsidP="48EBACF1">
            <w:pPr>
              <w:pStyle w:val="ListParagraph"/>
              <w:numPr>
                <w:ilvl w:val="0"/>
                <w:numId w:val="7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Relacija (od–do)</w:t>
            </w:r>
          </w:p>
          <w:p w14:paraId="7F55355C" w14:textId="3E53FE35" w:rsidR="5105E81F" w:rsidRPr="00CD5A0F" w:rsidRDefault="5105E81F" w:rsidP="48EBACF1">
            <w:pPr>
              <w:pStyle w:val="ListParagraph"/>
              <w:numPr>
                <w:ilvl w:val="0"/>
                <w:numId w:val="7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Razdalja (km)</w:t>
            </w:r>
          </w:p>
          <w:p w14:paraId="6159B669" w14:textId="7049A547" w:rsidR="5105E81F" w:rsidRPr="00CD5A0F" w:rsidRDefault="5105E81F" w:rsidP="48EBACF1">
            <w:pPr>
              <w:pStyle w:val="ListParagraph"/>
              <w:numPr>
                <w:ilvl w:val="0"/>
                <w:numId w:val="7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Tip tarife</w:t>
            </w:r>
          </w:p>
          <w:p w14:paraId="037D0A62" w14:textId="5CC2AF44" w:rsidR="5105E81F" w:rsidRPr="00CD5A0F" w:rsidRDefault="5105E81F" w:rsidP="48EBACF1">
            <w:pPr>
              <w:pStyle w:val="ListParagraph"/>
              <w:numPr>
                <w:ilvl w:val="1"/>
                <w:numId w:val="7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polna</w:t>
            </w:r>
          </w:p>
          <w:p w14:paraId="3BBD44EA" w14:textId="7E65B010" w:rsidR="5105E81F" w:rsidRPr="00CD5A0F" w:rsidRDefault="5105E81F" w:rsidP="48EBACF1">
            <w:pPr>
              <w:pStyle w:val="ListParagraph"/>
              <w:numPr>
                <w:ilvl w:val="1"/>
                <w:numId w:val="7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subvencionirana</w:t>
            </w:r>
          </w:p>
          <w:p w14:paraId="0623686B" w14:textId="759DF24E" w:rsidR="5105E81F" w:rsidRPr="00CD5A0F" w:rsidRDefault="5105E81F" w:rsidP="48EBACF1">
            <w:pPr>
              <w:pStyle w:val="ListParagraph"/>
              <w:numPr>
                <w:ilvl w:val="1"/>
                <w:numId w:val="7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kombinirana</w:t>
            </w:r>
          </w:p>
          <w:p w14:paraId="3B569B34" w14:textId="6473ED2D" w:rsidR="48EBACF1" w:rsidRPr="00CD5A0F" w:rsidRDefault="48EBACF1" w:rsidP="48EBACF1">
            <w:pPr>
              <w:rPr>
                <w:rFonts w:ascii="Calibri" w:hAnsi="Calibri" w:cs="Calibri"/>
              </w:rPr>
            </w:pPr>
          </w:p>
          <w:p w14:paraId="1026B811" w14:textId="15B24685" w:rsidR="41C3CEF6" w:rsidRPr="00CD5A0F" w:rsidRDefault="41C3CEF6" w:rsidP="48EBACF1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PTA pričakuje sledeče prodajno-posredniške podatkovne rezalnike (</w:t>
            </w:r>
            <w:proofErr w:type="spellStart"/>
            <w:r w:rsidRPr="00CD5A0F">
              <w:rPr>
                <w:rFonts w:ascii="Calibri" w:hAnsi="Calibri" w:cs="Calibri"/>
              </w:rPr>
              <w:t>slicerje</w:t>
            </w:r>
            <w:proofErr w:type="spellEnd"/>
            <w:r w:rsidRPr="00CD5A0F">
              <w:rPr>
                <w:rFonts w:ascii="Calibri" w:hAnsi="Calibri" w:cs="Calibri"/>
              </w:rPr>
              <w:t>)</w:t>
            </w:r>
          </w:p>
          <w:p w14:paraId="4C2AD6B3" w14:textId="6D82109C" w:rsidR="48EBACF1" w:rsidRPr="00CD5A0F" w:rsidRDefault="48EBACF1" w:rsidP="48EBACF1">
            <w:pPr>
              <w:rPr>
                <w:rFonts w:ascii="Calibri" w:hAnsi="Calibri" w:cs="Calibri"/>
              </w:rPr>
            </w:pPr>
          </w:p>
          <w:p w14:paraId="75B514FC" w14:textId="4FCE3779" w:rsidR="41C3CEF6" w:rsidRPr="00CD5A0F" w:rsidRDefault="41C3CEF6" w:rsidP="48EBACF1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Prodajni kanal</w:t>
            </w:r>
          </w:p>
          <w:p w14:paraId="596547EA" w14:textId="2FD033CC" w:rsidR="41C3CEF6" w:rsidRPr="00CD5A0F" w:rsidRDefault="41C3CEF6" w:rsidP="48EBACF1">
            <w:pPr>
              <w:pStyle w:val="ListParagraph"/>
              <w:numPr>
                <w:ilvl w:val="0"/>
                <w:numId w:val="5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PTO prodajno mesto</w:t>
            </w:r>
          </w:p>
          <w:p w14:paraId="5558B7D8" w14:textId="59D4C936" w:rsidR="41C3CEF6" w:rsidRPr="00CD5A0F" w:rsidRDefault="41C3CEF6" w:rsidP="48EBACF1">
            <w:pPr>
              <w:pStyle w:val="ListParagraph"/>
              <w:numPr>
                <w:ilvl w:val="0"/>
                <w:numId w:val="5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Tretja oseba / trgovec</w:t>
            </w:r>
          </w:p>
          <w:p w14:paraId="42D4E4FD" w14:textId="22A19312" w:rsidR="41C3CEF6" w:rsidRPr="00CD5A0F" w:rsidRDefault="41C3CEF6" w:rsidP="48EBACF1">
            <w:pPr>
              <w:pStyle w:val="ListParagraph"/>
              <w:numPr>
                <w:ilvl w:val="0"/>
                <w:numId w:val="5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Splet</w:t>
            </w:r>
          </w:p>
          <w:p w14:paraId="17F487D6" w14:textId="50DE8A49" w:rsidR="41C3CEF6" w:rsidRPr="00CD5A0F" w:rsidRDefault="41C3CEF6" w:rsidP="48EBACF1">
            <w:pPr>
              <w:pStyle w:val="ListParagraph"/>
              <w:numPr>
                <w:ilvl w:val="0"/>
                <w:numId w:val="5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Mobilna aplikacija</w:t>
            </w:r>
          </w:p>
          <w:p w14:paraId="456DC25A" w14:textId="4F2A55A3" w:rsidR="41C3CEF6" w:rsidRPr="00CD5A0F" w:rsidRDefault="41C3CEF6" w:rsidP="48EBACF1">
            <w:pPr>
              <w:pStyle w:val="ListParagraph"/>
              <w:numPr>
                <w:ilvl w:val="0"/>
                <w:numId w:val="5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Avtomat</w:t>
            </w:r>
          </w:p>
          <w:p w14:paraId="2A1C326D" w14:textId="4A2A8396" w:rsidR="48EBACF1" w:rsidRPr="00CD5A0F" w:rsidRDefault="48EBACF1" w:rsidP="48EBACF1">
            <w:pPr>
              <w:rPr>
                <w:rFonts w:ascii="Calibri" w:hAnsi="Calibri" w:cs="Calibri"/>
              </w:rPr>
            </w:pPr>
          </w:p>
          <w:p w14:paraId="4AEEAED5" w14:textId="5A6AB5BA" w:rsidR="41C3CEF6" w:rsidRPr="00CD5A0F" w:rsidRDefault="41C3CEF6" w:rsidP="48EBACF1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Prodajalec</w:t>
            </w:r>
          </w:p>
          <w:p w14:paraId="13AFDF30" w14:textId="19C91D34" w:rsidR="41C3CEF6" w:rsidRPr="00CD5A0F" w:rsidRDefault="41C3CEF6" w:rsidP="48EBACF1">
            <w:pPr>
              <w:pStyle w:val="ListParagraph"/>
              <w:numPr>
                <w:ilvl w:val="0"/>
                <w:numId w:val="6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Naziv prodajalca</w:t>
            </w:r>
          </w:p>
          <w:p w14:paraId="45CBFA4F" w14:textId="67FD0D69" w:rsidR="41C3CEF6" w:rsidRPr="00CD5A0F" w:rsidRDefault="41C3CEF6" w:rsidP="48EBACF1">
            <w:pPr>
              <w:pStyle w:val="ListParagraph"/>
              <w:numPr>
                <w:ilvl w:val="0"/>
                <w:numId w:val="6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Tip prodajalca</w:t>
            </w:r>
          </w:p>
          <w:p w14:paraId="749089AE" w14:textId="0DF89D18" w:rsidR="41C3CEF6" w:rsidRPr="00CD5A0F" w:rsidRDefault="41C3CEF6" w:rsidP="48EBACF1">
            <w:pPr>
              <w:pStyle w:val="ListParagraph"/>
              <w:numPr>
                <w:ilvl w:val="1"/>
                <w:numId w:val="6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prevoznik</w:t>
            </w:r>
          </w:p>
          <w:p w14:paraId="1E6AA829" w14:textId="219A7F48" w:rsidR="41C3CEF6" w:rsidRPr="00CD5A0F" w:rsidRDefault="41C3CEF6" w:rsidP="48EBACF1">
            <w:pPr>
              <w:pStyle w:val="ListParagraph"/>
              <w:numPr>
                <w:ilvl w:val="1"/>
                <w:numId w:val="6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trgovec</w:t>
            </w:r>
          </w:p>
          <w:p w14:paraId="482C3F63" w14:textId="45C2CD77" w:rsidR="41C3CEF6" w:rsidRPr="00CD5A0F" w:rsidRDefault="41C3CEF6" w:rsidP="48EBACF1">
            <w:pPr>
              <w:pStyle w:val="ListParagraph"/>
              <w:numPr>
                <w:ilvl w:val="1"/>
                <w:numId w:val="6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podizvajalec</w:t>
            </w:r>
          </w:p>
          <w:p w14:paraId="5A015DA2" w14:textId="51958823" w:rsidR="48EBACF1" w:rsidRPr="00CD5A0F" w:rsidRDefault="48EBACF1" w:rsidP="48EBACF1">
            <w:pPr>
              <w:rPr>
                <w:rFonts w:ascii="Calibri" w:hAnsi="Calibri" w:cs="Calibri"/>
              </w:rPr>
            </w:pPr>
          </w:p>
          <w:p w14:paraId="530EE3AE" w14:textId="4E66A346" w:rsidR="41C3CEF6" w:rsidRPr="00CD5A0F" w:rsidRDefault="41C3CEF6" w:rsidP="48EBACF1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PTA pričakuje sledeče finančne podatkovne rezalnike (</w:t>
            </w:r>
            <w:proofErr w:type="spellStart"/>
            <w:r w:rsidRPr="00CD5A0F">
              <w:rPr>
                <w:rFonts w:ascii="Calibri" w:hAnsi="Calibri" w:cs="Calibri"/>
              </w:rPr>
              <w:t>slicerje</w:t>
            </w:r>
            <w:proofErr w:type="spellEnd"/>
            <w:r w:rsidRPr="00CD5A0F">
              <w:rPr>
                <w:rFonts w:ascii="Calibri" w:hAnsi="Calibri" w:cs="Calibri"/>
              </w:rPr>
              <w:t>)</w:t>
            </w:r>
          </w:p>
          <w:p w14:paraId="69AAC5CF" w14:textId="69E15B36" w:rsidR="48EBACF1" w:rsidRPr="00CD5A0F" w:rsidRDefault="48EBACF1" w:rsidP="48EBACF1">
            <w:pPr>
              <w:rPr>
                <w:rFonts w:ascii="Calibri" w:hAnsi="Calibri" w:cs="Calibri"/>
              </w:rPr>
            </w:pPr>
          </w:p>
          <w:p w14:paraId="038A80FA" w14:textId="184F9FE7" w:rsidR="41C3CEF6" w:rsidRPr="00CD5A0F" w:rsidRDefault="41C3CEF6" w:rsidP="48EBACF1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Finančni tok</w:t>
            </w:r>
          </w:p>
          <w:p w14:paraId="7E5ECD1D" w14:textId="14F869E1" w:rsidR="41C3CEF6" w:rsidRPr="00CD5A0F" w:rsidRDefault="41C3CEF6" w:rsidP="48EBACF1">
            <w:pPr>
              <w:pStyle w:val="ListParagraph"/>
              <w:numPr>
                <w:ilvl w:val="0"/>
                <w:numId w:val="4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Bruto znesek</w:t>
            </w:r>
          </w:p>
          <w:p w14:paraId="4C4ABF39" w14:textId="023D422E" w:rsidR="41C3CEF6" w:rsidRPr="00CD5A0F" w:rsidRDefault="41C3CEF6" w:rsidP="48EBACF1">
            <w:pPr>
              <w:pStyle w:val="ListParagraph"/>
              <w:numPr>
                <w:ilvl w:val="0"/>
                <w:numId w:val="4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Neto znesek</w:t>
            </w:r>
          </w:p>
          <w:p w14:paraId="269B1CB2" w14:textId="3389DBE8" w:rsidR="41C3CEF6" w:rsidRPr="00CD5A0F" w:rsidRDefault="41C3CEF6" w:rsidP="48EBACF1">
            <w:pPr>
              <w:pStyle w:val="ListParagraph"/>
              <w:numPr>
                <w:ilvl w:val="0"/>
                <w:numId w:val="4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DDV</w:t>
            </w:r>
          </w:p>
          <w:p w14:paraId="29915890" w14:textId="146B3B68" w:rsidR="41C3CEF6" w:rsidRPr="00CD5A0F" w:rsidRDefault="41C3CEF6" w:rsidP="48EBACF1">
            <w:pPr>
              <w:pStyle w:val="ListParagraph"/>
              <w:numPr>
                <w:ilvl w:val="0"/>
                <w:numId w:val="4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Provizija</w:t>
            </w:r>
          </w:p>
          <w:p w14:paraId="3416B53A" w14:textId="650ABF72" w:rsidR="41C3CEF6" w:rsidRPr="00CD5A0F" w:rsidRDefault="41C3CEF6" w:rsidP="48EBACF1">
            <w:pPr>
              <w:pStyle w:val="ListParagraph"/>
              <w:numPr>
                <w:ilvl w:val="0"/>
                <w:numId w:val="4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Subvencija</w:t>
            </w:r>
          </w:p>
          <w:p w14:paraId="05C3D40F" w14:textId="3080FC38" w:rsidR="41C3CEF6" w:rsidRPr="00CD5A0F" w:rsidRDefault="41C3CEF6" w:rsidP="48EBACF1">
            <w:pPr>
              <w:pStyle w:val="ListParagraph"/>
              <w:numPr>
                <w:ilvl w:val="0"/>
                <w:numId w:val="4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Končni prihodek izvajalca</w:t>
            </w:r>
          </w:p>
          <w:p w14:paraId="39E2CEE1" w14:textId="79B39996" w:rsidR="48EBACF1" w:rsidRPr="00CD5A0F" w:rsidRDefault="48EBACF1" w:rsidP="48EBACF1">
            <w:pPr>
              <w:rPr>
                <w:rFonts w:ascii="Calibri" w:hAnsi="Calibri" w:cs="Calibri"/>
              </w:rPr>
            </w:pPr>
          </w:p>
          <w:p w14:paraId="6A09DF76" w14:textId="632C6D5D" w:rsidR="41C3CEF6" w:rsidRPr="00CD5A0F" w:rsidRDefault="41C3CEF6" w:rsidP="48EBACF1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Valuta / davčni režim (če relevantno)</w:t>
            </w:r>
          </w:p>
          <w:p w14:paraId="43DC0326" w14:textId="536986F0" w:rsidR="41C3CEF6" w:rsidRPr="00CD5A0F" w:rsidRDefault="41C3CEF6" w:rsidP="48EBACF1">
            <w:pPr>
              <w:pStyle w:val="ListParagraph"/>
              <w:numPr>
                <w:ilvl w:val="0"/>
                <w:numId w:val="3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Valuta</w:t>
            </w:r>
          </w:p>
          <w:p w14:paraId="144AA08E" w14:textId="42EEF37E" w:rsidR="41C3CEF6" w:rsidRPr="00CD5A0F" w:rsidRDefault="41C3CEF6" w:rsidP="48EBACF1">
            <w:pPr>
              <w:pStyle w:val="ListParagraph"/>
              <w:numPr>
                <w:ilvl w:val="0"/>
                <w:numId w:val="3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Stopnja DDV</w:t>
            </w:r>
          </w:p>
          <w:p w14:paraId="75DA60F5" w14:textId="3888D2CB" w:rsidR="41C3CEF6" w:rsidRPr="00CD5A0F" w:rsidRDefault="41C3CEF6" w:rsidP="48EBACF1">
            <w:pPr>
              <w:pStyle w:val="ListParagraph"/>
              <w:numPr>
                <w:ilvl w:val="0"/>
                <w:numId w:val="3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Brez DDV / z DDV</w:t>
            </w:r>
          </w:p>
          <w:p w14:paraId="0EDA4678" w14:textId="524F01D7" w:rsidR="48EBACF1" w:rsidRPr="00CD5A0F" w:rsidRDefault="48EBACF1" w:rsidP="48EBACF1">
            <w:pPr>
              <w:rPr>
                <w:rFonts w:ascii="Calibri" w:hAnsi="Calibri" w:cs="Calibri"/>
              </w:rPr>
            </w:pPr>
          </w:p>
          <w:p w14:paraId="31086008" w14:textId="081AB31C" w:rsidR="41C3CEF6" w:rsidRPr="00CD5A0F" w:rsidRDefault="41C3CEF6" w:rsidP="48EBACF1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PTA pričakuje sledeče </w:t>
            </w:r>
            <w:proofErr w:type="spellStart"/>
            <w:r w:rsidRPr="00CD5A0F">
              <w:rPr>
                <w:rFonts w:ascii="Calibri" w:hAnsi="Calibri" w:cs="Calibri"/>
              </w:rPr>
              <w:t>validacijske</w:t>
            </w:r>
            <w:proofErr w:type="spellEnd"/>
            <w:r w:rsidRPr="00CD5A0F">
              <w:rPr>
                <w:rFonts w:ascii="Calibri" w:hAnsi="Calibri" w:cs="Calibri"/>
              </w:rPr>
              <w:t xml:space="preserve"> podatkovne rezalnike (</w:t>
            </w:r>
            <w:proofErr w:type="spellStart"/>
            <w:r w:rsidRPr="00CD5A0F">
              <w:rPr>
                <w:rFonts w:ascii="Calibri" w:hAnsi="Calibri" w:cs="Calibri"/>
              </w:rPr>
              <w:t>slicerje</w:t>
            </w:r>
            <w:proofErr w:type="spellEnd"/>
            <w:r w:rsidRPr="00CD5A0F">
              <w:rPr>
                <w:rFonts w:ascii="Calibri" w:hAnsi="Calibri" w:cs="Calibri"/>
              </w:rPr>
              <w:t>)</w:t>
            </w:r>
          </w:p>
          <w:p w14:paraId="0DAD9961" w14:textId="7F97A6D7" w:rsidR="48EBACF1" w:rsidRPr="00CD5A0F" w:rsidRDefault="48EBACF1" w:rsidP="48EBACF1">
            <w:pPr>
              <w:rPr>
                <w:rFonts w:ascii="Calibri" w:hAnsi="Calibri" w:cs="Calibri"/>
              </w:rPr>
            </w:pPr>
          </w:p>
          <w:p w14:paraId="1A411BC8" w14:textId="40C25938" w:rsidR="41C3CEF6" w:rsidRPr="00CD5A0F" w:rsidRDefault="41C3CEF6" w:rsidP="48EBACF1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Tip dogodka</w:t>
            </w:r>
          </w:p>
          <w:p w14:paraId="1CD502CA" w14:textId="3A27D6E6" w:rsidR="41C3CEF6" w:rsidRPr="00CD5A0F" w:rsidRDefault="41C3CEF6" w:rsidP="48EBACF1">
            <w:pPr>
              <w:pStyle w:val="ListParagraph"/>
              <w:numPr>
                <w:ilvl w:val="0"/>
                <w:numId w:val="2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Validacija</w:t>
            </w:r>
          </w:p>
          <w:p w14:paraId="71BC36FB" w14:textId="1C6CB1E0" w:rsidR="41C3CEF6" w:rsidRPr="00CD5A0F" w:rsidRDefault="41C3CEF6" w:rsidP="48EBACF1">
            <w:pPr>
              <w:pStyle w:val="ListParagraph"/>
              <w:numPr>
                <w:ilvl w:val="0"/>
                <w:numId w:val="2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Prodaja</w:t>
            </w:r>
          </w:p>
          <w:p w14:paraId="3849CB83" w14:textId="03986337" w:rsidR="41C3CEF6" w:rsidRPr="00CD5A0F" w:rsidRDefault="41C3CEF6" w:rsidP="48EBACF1">
            <w:pPr>
              <w:pStyle w:val="ListParagraph"/>
              <w:numPr>
                <w:ilvl w:val="0"/>
                <w:numId w:val="2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Storno</w:t>
            </w:r>
          </w:p>
          <w:p w14:paraId="2A652508" w14:textId="3C9DE67F" w:rsidR="41C3CEF6" w:rsidRPr="00CD5A0F" w:rsidRDefault="41C3CEF6" w:rsidP="48EBACF1">
            <w:pPr>
              <w:pStyle w:val="ListParagraph"/>
              <w:numPr>
                <w:ilvl w:val="0"/>
                <w:numId w:val="2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Vračilo</w:t>
            </w:r>
          </w:p>
          <w:p w14:paraId="5EBFCBC3" w14:textId="6C726E12" w:rsidR="48EBACF1" w:rsidRPr="00CD5A0F" w:rsidRDefault="48EBACF1" w:rsidP="48EBACF1">
            <w:pPr>
              <w:rPr>
                <w:rFonts w:ascii="Calibri" w:hAnsi="Calibri" w:cs="Calibri"/>
              </w:rPr>
            </w:pPr>
          </w:p>
          <w:p w14:paraId="39C28B9B" w14:textId="4D1CBB1F" w:rsidR="41C3CEF6" w:rsidRPr="00CD5A0F" w:rsidRDefault="41C3CEF6" w:rsidP="48EBACF1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Tip prometa</w:t>
            </w:r>
          </w:p>
          <w:p w14:paraId="53BECF70" w14:textId="16E94480" w:rsidR="41C3CEF6" w:rsidRPr="00CD5A0F" w:rsidRDefault="41C3CEF6" w:rsidP="48EBACF1">
            <w:pPr>
              <w:pStyle w:val="ListParagraph"/>
              <w:numPr>
                <w:ilvl w:val="0"/>
                <w:numId w:val="1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Mestni</w:t>
            </w:r>
          </w:p>
          <w:p w14:paraId="0F7E21B3" w14:textId="14589881" w:rsidR="41C3CEF6" w:rsidRPr="00CD5A0F" w:rsidRDefault="41C3CEF6" w:rsidP="48EBACF1">
            <w:pPr>
              <w:pStyle w:val="ListParagraph"/>
              <w:numPr>
                <w:ilvl w:val="0"/>
                <w:numId w:val="1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Medkrajevni</w:t>
            </w:r>
          </w:p>
          <w:p w14:paraId="39EDB3CC" w14:textId="533B9878" w:rsidR="41C3CEF6" w:rsidRPr="00CD5A0F" w:rsidRDefault="41C3CEF6" w:rsidP="48EBACF1">
            <w:pPr>
              <w:pStyle w:val="ListParagraph"/>
              <w:numPr>
                <w:ilvl w:val="0"/>
                <w:numId w:val="1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Železniški</w:t>
            </w:r>
          </w:p>
          <w:p w14:paraId="2113D42F" w14:textId="5BEC4ABD" w:rsidR="41C3CEF6" w:rsidRPr="00CD5A0F" w:rsidRDefault="41C3CEF6" w:rsidP="48EBACF1">
            <w:pPr>
              <w:pStyle w:val="ListParagraph"/>
              <w:numPr>
                <w:ilvl w:val="0"/>
                <w:numId w:val="1"/>
              </w:numPr>
              <w:spacing w:before="240" w:after="240"/>
              <w:rPr>
                <w:rFonts w:ascii="Calibri" w:eastAsia="Aptos" w:hAnsi="Calibri" w:cs="Calibri"/>
              </w:rPr>
            </w:pPr>
            <w:r w:rsidRPr="00CD5A0F">
              <w:rPr>
                <w:rFonts w:ascii="Calibri" w:eastAsia="Aptos" w:hAnsi="Calibri" w:cs="Calibri"/>
              </w:rPr>
              <w:t>Kombinirani</w:t>
            </w:r>
          </w:p>
        </w:tc>
      </w:tr>
      <w:tr w:rsidR="48EBACF1" w:rsidRPr="00CD5A0F" w14:paraId="503EF6C3" w14:textId="77777777" w:rsidTr="48EBACF1">
        <w:trPr>
          <w:trHeight w:val="300"/>
        </w:trPr>
        <w:tc>
          <w:tcPr>
            <w:tcW w:w="9016" w:type="dxa"/>
            <w:shd w:val="clear" w:color="auto" w:fill="BFBFBF" w:themeFill="background1" w:themeFillShade="BF"/>
          </w:tcPr>
          <w:p w14:paraId="6E57D214" w14:textId="0BE98D1F" w:rsidR="48EBACF1" w:rsidRPr="00CD5A0F" w:rsidRDefault="48EBACF1" w:rsidP="48EBACF1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lastRenderedPageBreak/>
              <w:t>Izpolnjevanje pogoja s strani ponudnika (izpolni ponudnik)</w:t>
            </w:r>
          </w:p>
        </w:tc>
      </w:tr>
      <w:tr w:rsidR="48EBACF1" w:rsidRPr="00CD5A0F" w14:paraId="62337BC9" w14:textId="77777777" w:rsidTr="48EBACF1">
        <w:trPr>
          <w:trHeight w:val="300"/>
        </w:trPr>
        <w:tc>
          <w:tcPr>
            <w:tcW w:w="9016" w:type="dxa"/>
          </w:tcPr>
          <w:p w14:paraId="514DCE48" w14:textId="744FABB1" w:rsidR="48EBACF1" w:rsidRPr="00CD5A0F" w:rsidRDefault="48EBACF1" w:rsidP="48EBACF1">
            <w:pPr>
              <w:rPr>
                <w:rFonts w:ascii="Calibri" w:hAnsi="Calibri" w:cs="Calibri"/>
              </w:rPr>
            </w:pPr>
          </w:p>
        </w:tc>
      </w:tr>
    </w:tbl>
    <w:p w14:paraId="41848C16" w14:textId="154CF0A1" w:rsidR="48EBACF1" w:rsidRPr="00CD5A0F" w:rsidRDefault="48EBACF1" w:rsidP="48EBACF1">
      <w:pPr>
        <w:rPr>
          <w:rFonts w:ascii="Calibri" w:hAnsi="Calibri" w:cs="Calibri"/>
        </w:rPr>
      </w:pPr>
    </w:p>
    <w:p w14:paraId="2F632A68" w14:textId="0E9C66F7" w:rsidR="48EBACF1" w:rsidRPr="00CD5A0F" w:rsidRDefault="48EBACF1" w:rsidP="48EBACF1">
      <w:pPr>
        <w:rPr>
          <w:rFonts w:ascii="Calibri" w:hAnsi="Calibri" w:cs="Calibri"/>
        </w:rPr>
      </w:pPr>
    </w:p>
    <w:p w14:paraId="665ED57B" w14:textId="4EF71428" w:rsidR="48EBACF1" w:rsidRPr="00CD5A0F" w:rsidRDefault="48EBACF1" w:rsidP="48EBACF1">
      <w:pPr>
        <w:rPr>
          <w:rFonts w:ascii="Calibri" w:hAnsi="Calibri" w:cs="Calibri"/>
        </w:rPr>
      </w:pPr>
    </w:p>
    <w:sectPr w:rsidR="48EBACF1" w:rsidRPr="00CD5A0F" w:rsidSect="0094604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8AE29" w14:textId="77777777" w:rsidR="00694442" w:rsidRDefault="00694442" w:rsidP="00CD5A0F">
      <w:pPr>
        <w:spacing w:after="0" w:line="240" w:lineRule="auto"/>
      </w:pPr>
      <w:r>
        <w:separator/>
      </w:r>
    </w:p>
  </w:endnote>
  <w:endnote w:type="continuationSeparator" w:id="0">
    <w:p w14:paraId="659FD35F" w14:textId="77777777" w:rsidR="00694442" w:rsidRDefault="00694442" w:rsidP="00CD5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12FB977E" w14:paraId="0DA991C5" w14:textId="77777777" w:rsidTr="12FB977E">
      <w:trPr>
        <w:trHeight w:val="300"/>
      </w:trPr>
      <w:tc>
        <w:tcPr>
          <w:tcW w:w="3005" w:type="dxa"/>
        </w:tcPr>
        <w:p w14:paraId="1001011C" w14:textId="451C2E7A" w:rsidR="12FB977E" w:rsidRDefault="12FB977E" w:rsidP="12FB977E">
          <w:pPr>
            <w:pStyle w:val="Header"/>
            <w:ind w:left="-115"/>
          </w:pPr>
        </w:p>
      </w:tc>
      <w:tc>
        <w:tcPr>
          <w:tcW w:w="3005" w:type="dxa"/>
        </w:tcPr>
        <w:p w14:paraId="22582B0F" w14:textId="4E082267" w:rsidR="12FB977E" w:rsidRDefault="12FB977E" w:rsidP="12FB977E">
          <w:pPr>
            <w:pStyle w:val="Header"/>
            <w:jc w:val="center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6E7E80">
            <w:rPr>
              <w:noProof/>
            </w:rPr>
            <w:t>2</w:t>
          </w:r>
          <w:r>
            <w:fldChar w:fldCharType="end"/>
          </w:r>
        </w:p>
      </w:tc>
      <w:tc>
        <w:tcPr>
          <w:tcW w:w="3005" w:type="dxa"/>
        </w:tcPr>
        <w:p w14:paraId="4914A8C0" w14:textId="092C96D6" w:rsidR="12FB977E" w:rsidRDefault="12FB977E" w:rsidP="12FB977E">
          <w:pPr>
            <w:pStyle w:val="Header"/>
            <w:ind w:right="-115"/>
            <w:jc w:val="right"/>
          </w:pPr>
        </w:p>
      </w:tc>
    </w:tr>
  </w:tbl>
  <w:p w14:paraId="43AA9542" w14:textId="336E283B" w:rsidR="12FB977E" w:rsidRDefault="12FB977E" w:rsidP="12FB97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12FB977E" w14:paraId="225AFBE5" w14:textId="77777777" w:rsidTr="12FB977E">
      <w:trPr>
        <w:trHeight w:val="300"/>
      </w:trPr>
      <w:tc>
        <w:tcPr>
          <w:tcW w:w="3005" w:type="dxa"/>
        </w:tcPr>
        <w:p w14:paraId="2019D203" w14:textId="29853B29" w:rsidR="12FB977E" w:rsidRDefault="12FB977E" w:rsidP="12FB977E">
          <w:pPr>
            <w:pStyle w:val="Header"/>
            <w:ind w:left="-115"/>
          </w:pPr>
        </w:p>
      </w:tc>
      <w:tc>
        <w:tcPr>
          <w:tcW w:w="3005" w:type="dxa"/>
        </w:tcPr>
        <w:p w14:paraId="45A6D636" w14:textId="4DBDF76C" w:rsidR="12FB977E" w:rsidRDefault="12FB977E" w:rsidP="12FB977E">
          <w:pPr>
            <w:pStyle w:val="Header"/>
            <w:jc w:val="center"/>
          </w:pPr>
        </w:p>
      </w:tc>
      <w:tc>
        <w:tcPr>
          <w:tcW w:w="3005" w:type="dxa"/>
        </w:tcPr>
        <w:p w14:paraId="7977172E" w14:textId="274E4286" w:rsidR="12FB977E" w:rsidRDefault="12FB977E" w:rsidP="12FB977E">
          <w:pPr>
            <w:pStyle w:val="Header"/>
            <w:ind w:right="-115"/>
            <w:jc w:val="right"/>
          </w:pPr>
        </w:p>
      </w:tc>
    </w:tr>
  </w:tbl>
  <w:p w14:paraId="1F8ED93C" w14:textId="2FB92199" w:rsidR="12FB977E" w:rsidRDefault="12FB977E" w:rsidP="12FB97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8D4D8" w14:textId="77777777" w:rsidR="00694442" w:rsidRDefault="00694442" w:rsidP="00CD5A0F">
      <w:pPr>
        <w:spacing w:after="0" w:line="240" w:lineRule="auto"/>
      </w:pPr>
      <w:r>
        <w:separator/>
      </w:r>
    </w:p>
  </w:footnote>
  <w:footnote w:type="continuationSeparator" w:id="0">
    <w:p w14:paraId="615697A9" w14:textId="77777777" w:rsidR="00694442" w:rsidRDefault="00694442" w:rsidP="00CD5A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65A94" w14:textId="258B256C" w:rsidR="00323442" w:rsidRPr="00323442" w:rsidRDefault="00323442">
    <w:pPr>
      <w:pStyle w:val="Header"/>
      <w:rPr>
        <w:sz w:val="20"/>
        <w:szCs w:val="20"/>
      </w:rPr>
    </w:pPr>
    <w:r w:rsidRPr="00323442">
      <w:rPr>
        <w:sz w:val="20"/>
        <w:szCs w:val="20"/>
      </w:rPr>
      <w:t>IJPP_RFP_Priloga3_SeznamPorocil_1.0_Slo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559C2" w14:textId="3DE02E7C" w:rsidR="00946047" w:rsidRPr="00946047" w:rsidRDefault="540DCD25" w:rsidP="00946047">
    <w:pPr>
      <w:pStyle w:val="Header"/>
    </w:pPr>
    <w:r>
      <w:rPr>
        <w:noProof/>
      </w:rPr>
      <w:drawing>
        <wp:inline distT="0" distB="0" distL="0" distR="0" wp14:anchorId="58D3E155" wp14:editId="61F9DD7A">
          <wp:extent cx="5724525" cy="466725"/>
          <wp:effectExtent l="0" t="0" r="0" b="0"/>
          <wp:docPr id="1824742715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4742715" name="Picture 18247427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24525" cy="466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A2C4D"/>
    <w:multiLevelType w:val="hybridMultilevel"/>
    <w:tmpl w:val="FA8EE3AE"/>
    <w:lvl w:ilvl="0" w:tplc="43C0B2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1472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40A6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F08B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E683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8C5E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E8C0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CECF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563E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4DE0E6"/>
    <w:multiLevelType w:val="hybridMultilevel"/>
    <w:tmpl w:val="15C0C990"/>
    <w:lvl w:ilvl="0" w:tplc="1B84E28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1E8E6F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04EAB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E20F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2852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2A55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AA67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AC1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3FC81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26C7"/>
    <w:multiLevelType w:val="hybridMultilevel"/>
    <w:tmpl w:val="13C83B08"/>
    <w:lvl w:ilvl="0" w:tplc="22F439E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7FEAC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64051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529E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8CF4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CA656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42F3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CA2F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EA9A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7B22B"/>
    <w:multiLevelType w:val="hybridMultilevel"/>
    <w:tmpl w:val="921A8A06"/>
    <w:lvl w:ilvl="0" w:tplc="A8FA23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801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2EFD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265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B60E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AFC6F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8457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4A7C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5241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A4B001"/>
    <w:multiLevelType w:val="hybridMultilevel"/>
    <w:tmpl w:val="7116E3B2"/>
    <w:lvl w:ilvl="0" w:tplc="B2B8D75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FE70CD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34679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9AA5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7823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7F849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866B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3E20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C9A03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57AADF"/>
    <w:multiLevelType w:val="hybridMultilevel"/>
    <w:tmpl w:val="DF345EF6"/>
    <w:lvl w:ilvl="0" w:tplc="585E8B7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FC2D7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21480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3CF6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74C8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365F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64A8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588D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A080D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530540"/>
    <w:multiLevelType w:val="hybridMultilevel"/>
    <w:tmpl w:val="BFC225F8"/>
    <w:lvl w:ilvl="0" w:tplc="DE226B46">
      <w:start w:val="1"/>
      <w:numFmt w:val="decimal"/>
      <w:lvlText w:val="%1."/>
      <w:lvlJc w:val="left"/>
      <w:pPr>
        <w:ind w:left="720" w:hanging="360"/>
      </w:pPr>
    </w:lvl>
    <w:lvl w:ilvl="1" w:tplc="F788C012">
      <w:start w:val="1"/>
      <w:numFmt w:val="lowerLetter"/>
      <w:lvlText w:val="%2."/>
      <w:lvlJc w:val="left"/>
      <w:pPr>
        <w:ind w:left="1440" w:hanging="360"/>
      </w:pPr>
    </w:lvl>
    <w:lvl w:ilvl="2" w:tplc="2D687C8E">
      <w:start w:val="1"/>
      <w:numFmt w:val="lowerRoman"/>
      <w:lvlText w:val="%3."/>
      <w:lvlJc w:val="right"/>
      <w:pPr>
        <w:ind w:left="2160" w:hanging="180"/>
      </w:pPr>
    </w:lvl>
    <w:lvl w:ilvl="3" w:tplc="DC3ECD60">
      <w:start w:val="1"/>
      <w:numFmt w:val="decimal"/>
      <w:lvlText w:val="%4."/>
      <w:lvlJc w:val="left"/>
      <w:pPr>
        <w:ind w:left="2880" w:hanging="360"/>
      </w:pPr>
    </w:lvl>
    <w:lvl w:ilvl="4" w:tplc="8C3ED090">
      <w:start w:val="1"/>
      <w:numFmt w:val="lowerLetter"/>
      <w:lvlText w:val="%5."/>
      <w:lvlJc w:val="left"/>
      <w:pPr>
        <w:ind w:left="3600" w:hanging="360"/>
      </w:pPr>
    </w:lvl>
    <w:lvl w:ilvl="5" w:tplc="DB247C62">
      <w:start w:val="1"/>
      <w:numFmt w:val="lowerRoman"/>
      <w:lvlText w:val="%6."/>
      <w:lvlJc w:val="right"/>
      <w:pPr>
        <w:ind w:left="4320" w:hanging="180"/>
      </w:pPr>
    </w:lvl>
    <w:lvl w:ilvl="6" w:tplc="2E386014">
      <w:start w:val="1"/>
      <w:numFmt w:val="decimal"/>
      <w:lvlText w:val="%7."/>
      <w:lvlJc w:val="left"/>
      <w:pPr>
        <w:ind w:left="5040" w:hanging="360"/>
      </w:pPr>
    </w:lvl>
    <w:lvl w:ilvl="7" w:tplc="4B2E71A4">
      <w:start w:val="1"/>
      <w:numFmt w:val="lowerLetter"/>
      <w:lvlText w:val="%8."/>
      <w:lvlJc w:val="left"/>
      <w:pPr>
        <w:ind w:left="5760" w:hanging="360"/>
      </w:pPr>
    </w:lvl>
    <w:lvl w:ilvl="8" w:tplc="3084A25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49ED7A"/>
    <w:multiLevelType w:val="hybridMultilevel"/>
    <w:tmpl w:val="8988BEF8"/>
    <w:lvl w:ilvl="0" w:tplc="DB72314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D82ED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2EAF1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4EDC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3CD1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5CF7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16F6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F859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1BCFF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016744"/>
    <w:multiLevelType w:val="hybridMultilevel"/>
    <w:tmpl w:val="1EB09806"/>
    <w:lvl w:ilvl="0" w:tplc="C6C2BE8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572A4F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7A0B3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EAB9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DC3E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58406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12FA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A014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068E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3130F3"/>
    <w:multiLevelType w:val="hybridMultilevel"/>
    <w:tmpl w:val="16E2402C"/>
    <w:lvl w:ilvl="0" w:tplc="2FE25E8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44497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000B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E041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D080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98B6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4C50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22D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7E7D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8B3C0"/>
    <w:multiLevelType w:val="hybridMultilevel"/>
    <w:tmpl w:val="F7DAF738"/>
    <w:lvl w:ilvl="0" w:tplc="DCFC2D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8A2D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988C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D452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96EB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DA7E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EC87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86B0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2003F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312AF2"/>
    <w:multiLevelType w:val="hybridMultilevel"/>
    <w:tmpl w:val="3AD09976"/>
    <w:lvl w:ilvl="0" w:tplc="C71AD0F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0BC9E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5F84E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FE0C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AA09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6DCDA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227E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9A05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A34E5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E20FC8"/>
    <w:multiLevelType w:val="hybridMultilevel"/>
    <w:tmpl w:val="9E08322A"/>
    <w:lvl w:ilvl="0" w:tplc="E0A48F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0497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C618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74DE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AA61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45A2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5E02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12EA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BEA48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034C4D"/>
    <w:multiLevelType w:val="hybridMultilevel"/>
    <w:tmpl w:val="88D036DE"/>
    <w:lvl w:ilvl="0" w:tplc="4BB281F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54807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DCA4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225A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109A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AE74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CB7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4C69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E02B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EEC9FE"/>
    <w:multiLevelType w:val="hybridMultilevel"/>
    <w:tmpl w:val="A642E3B6"/>
    <w:lvl w:ilvl="0" w:tplc="4AA4F0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44A3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A7CA5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4CC4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629B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2E09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98BD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7273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9A89D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5C32C1"/>
    <w:multiLevelType w:val="hybridMultilevel"/>
    <w:tmpl w:val="5CCECFE4"/>
    <w:lvl w:ilvl="0" w:tplc="E2EABB6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26AC4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E8D7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5412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1078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4820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F64F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DA2E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3E52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C8B6A6"/>
    <w:multiLevelType w:val="hybridMultilevel"/>
    <w:tmpl w:val="583EC55C"/>
    <w:lvl w:ilvl="0" w:tplc="04B62B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4A4D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A0248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2224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4600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AEF8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482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EC88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0CC5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C90BD0"/>
    <w:multiLevelType w:val="hybridMultilevel"/>
    <w:tmpl w:val="DB70E1E4"/>
    <w:lvl w:ilvl="0" w:tplc="97589AA2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DABE4AD2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A79ECFB4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B01E1E9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AF453E8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3C82D116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7C063B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AA1778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A0F0852E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18426AB"/>
    <w:multiLevelType w:val="hybridMultilevel"/>
    <w:tmpl w:val="CBCCF7E8"/>
    <w:lvl w:ilvl="0" w:tplc="40845AD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3D3218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12A22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FA25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5ED7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A8A4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9074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E83C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8A629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E28FAB"/>
    <w:multiLevelType w:val="hybridMultilevel"/>
    <w:tmpl w:val="B412BF0E"/>
    <w:lvl w:ilvl="0" w:tplc="140A39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A0A8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6CF4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F004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C8D2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7F052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725F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800E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97AD6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E99481"/>
    <w:multiLevelType w:val="hybridMultilevel"/>
    <w:tmpl w:val="F7D44A5C"/>
    <w:lvl w:ilvl="0" w:tplc="0FFC97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8608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68051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C884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B4B6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BFE01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EE57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F07E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08A96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7D3B47"/>
    <w:multiLevelType w:val="hybridMultilevel"/>
    <w:tmpl w:val="0C4C2434"/>
    <w:lvl w:ilvl="0" w:tplc="5BAE9B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2693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B9CD4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62B6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BA88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6C02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E674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A82D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9C60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D67B8"/>
    <w:multiLevelType w:val="hybridMultilevel"/>
    <w:tmpl w:val="A5507A2A"/>
    <w:lvl w:ilvl="0" w:tplc="FD08ABA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B5EA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E489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10D0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AECB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06A6D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B6AB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BC6A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63C21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3574B7"/>
    <w:multiLevelType w:val="hybridMultilevel"/>
    <w:tmpl w:val="C7ACAAA8"/>
    <w:lvl w:ilvl="0" w:tplc="883282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D4EE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CC90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4653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0A23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9CAF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68C9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BEA3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80EF9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BD6ADC"/>
    <w:multiLevelType w:val="hybridMultilevel"/>
    <w:tmpl w:val="2DD49684"/>
    <w:lvl w:ilvl="0" w:tplc="F028B2A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AA63D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6A82F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F251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EACD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632E6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D2B7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289E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50AFA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64F29D"/>
    <w:multiLevelType w:val="hybridMultilevel"/>
    <w:tmpl w:val="85164324"/>
    <w:lvl w:ilvl="0" w:tplc="49A235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384D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9403B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A0D0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9691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664DD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B050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DEBE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240F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31B184"/>
    <w:multiLevelType w:val="hybridMultilevel"/>
    <w:tmpl w:val="92EE18F4"/>
    <w:lvl w:ilvl="0" w:tplc="9A54176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5D96CC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A07C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DE77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C096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F2CE2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2022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6C74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2090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A5B08C"/>
    <w:multiLevelType w:val="hybridMultilevel"/>
    <w:tmpl w:val="4D1E011C"/>
    <w:lvl w:ilvl="0" w:tplc="DA2C7D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325D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4DC61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40F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44B6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1EAFE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EA19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9802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01412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BE79C"/>
    <w:multiLevelType w:val="hybridMultilevel"/>
    <w:tmpl w:val="B718B4BA"/>
    <w:lvl w:ilvl="0" w:tplc="F98AE6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7AA1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A3A4D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3A8E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3A43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13697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F8AC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2456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F60DE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FA42B0"/>
    <w:multiLevelType w:val="hybridMultilevel"/>
    <w:tmpl w:val="991687DE"/>
    <w:lvl w:ilvl="0" w:tplc="E862AC6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D547F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2B019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4CBD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C817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988B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8453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FEF5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709D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3332422">
    <w:abstractNumId w:val="16"/>
  </w:num>
  <w:num w:numId="2" w16cid:durableId="251667278">
    <w:abstractNumId w:val="12"/>
  </w:num>
  <w:num w:numId="3" w16cid:durableId="108164890">
    <w:abstractNumId w:val="0"/>
  </w:num>
  <w:num w:numId="4" w16cid:durableId="1721048897">
    <w:abstractNumId w:val="19"/>
  </w:num>
  <w:num w:numId="5" w16cid:durableId="1227299584">
    <w:abstractNumId w:val="3"/>
  </w:num>
  <w:num w:numId="6" w16cid:durableId="756252216">
    <w:abstractNumId w:val="27"/>
  </w:num>
  <w:num w:numId="7" w16cid:durableId="431703623">
    <w:abstractNumId w:val="21"/>
  </w:num>
  <w:num w:numId="8" w16cid:durableId="355623137">
    <w:abstractNumId w:val="28"/>
  </w:num>
  <w:num w:numId="9" w16cid:durableId="1687369118">
    <w:abstractNumId w:val="20"/>
  </w:num>
  <w:num w:numId="10" w16cid:durableId="978922877">
    <w:abstractNumId w:val="10"/>
  </w:num>
  <w:num w:numId="11" w16cid:durableId="1293636581">
    <w:abstractNumId w:val="25"/>
  </w:num>
  <w:num w:numId="12" w16cid:durableId="1988895184">
    <w:abstractNumId w:val="14"/>
  </w:num>
  <w:num w:numId="13" w16cid:durableId="599144486">
    <w:abstractNumId w:val="23"/>
  </w:num>
  <w:num w:numId="14" w16cid:durableId="1671178300">
    <w:abstractNumId w:val="18"/>
  </w:num>
  <w:num w:numId="15" w16cid:durableId="1059672518">
    <w:abstractNumId w:val="17"/>
  </w:num>
  <w:num w:numId="16" w16cid:durableId="1944608167">
    <w:abstractNumId w:val="11"/>
  </w:num>
  <w:num w:numId="17" w16cid:durableId="1703676833">
    <w:abstractNumId w:val="8"/>
  </w:num>
  <w:num w:numId="18" w16cid:durableId="1157722573">
    <w:abstractNumId w:val="9"/>
  </w:num>
  <w:num w:numId="19" w16cid:durableId="775951990">
    <w:abstractNumId w:val="7"/>
  </w:num>
  <w:num w:numId="20" w16cid:durableId="1823622689">
    <w:abstractNumId w:val="24"/>
  </w:num>
  <w:num w:numId="21" w16cid:durableId="972714385">
    <w:abstractNumId w:val="22"/>
  </w:num>
  <w:num w:numId="22" w16cid:durableId="1703943086">
    <w:abstractNumId w:val="13"/>
  </w:num>
  <w:num w:numId="23" w16cid:durableId="865481451">
    <w:abstractNumId w:val="26"/>
  </w:num>
  <w:num w:numId="24" w16cid:durableId="307125321">
    <w:abstractNumId w:val="15"/>
  </w:num>
  <w:num w:numId="25" w16cid:durableId="380713548">
    <w:abstractNumId w:val="2"/>
  </w:num>
  <w:num w:numId="26" w16cid:durableId="139882354">
    <w:abstractNumId w:val="4"/>
  </w:num>
  <w:num w:numId="27" w16cid:durableId="188763462">
    <w:abstractNumId w:val="29"/>
  </w:num>
  <w:num w:numId="28" w16cid:durableId="461462480">
    <w:abstractNumId w:val="5"/>
  </w:num>
  <w:num w:numId="29" w16cid:durableId="10690725">
    <w:abstractNumId w:val="1"/>
  </w:num>
  <w:num w:numId="30" w16cid:durableId="6908808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C9AC2AA"/>
    <w:rsid w:val="000441D3"/>
    <w:rsid w:val="00097508"/>
    <w:rsid w:val="00162206"/>
    <w:rsid w:val="00181D49"/>
    <w:rsid w:val="00241044"/>
    <w:rsid w:val="00323442"/>
    <w:rsid w:val="00376E1F"/>
    <w:rsid w:val="003D2DC8"/>
    <w:rsid w:val="00521F16"/>
    <w:rsid w:val="0054313E"/>
    <w:rsid w:val="00557B17"/>
    <w:rsid w:val="005B6A3E"/>
    <w:rsid w:val="005E5A77"/>
    <w:rsid w:val="00630341"/>
    <w:rsid w:val="0066F57E"/>
    <w:rsid w:val="00694442"/>
    <w:rsid w:val="006A4778"/>
    <w:rsid w:val="006E7E80"/>
    <w:rsid w:val="0070ED97"/>
    <w:rsid w:val="007977D7"/>
    <w:rsid w:val="00810F8D"/>
    <w:rsid w:val="00854E36"/>
    <w:rsid w:val="008826A9"/>
    <w:rsid w:val="00895E76"/>
    <w:rsid w:val="009336FA"/>
    <w:rsid w:val="00946047"/>
    <w:rsid w:val="009579E0"/>
    <w:rsid w:val="009C7EB5"/>
    <w:rsid w:val="009D414C"/>
    <w:rsid w:val="009F47EC"/>
    <w:rsid w:val="00A27FE3"/>
    <w:rsid w:val="00AE6040"/>
    <w:rsid w:val="00B15A0B"/>
    <w:rsid w:val="00B25302"/>
    <w:rsid w:val="00BC5DCC"/>
    <w:rsid w:val="00CD5A0F"/>
    <w:rsid w:val="00D46174"/>
    <w:rsid w:val="00DF2FFD"/>
    <w:rsid w:val="00EC008B"/>
    <w:rsid w:val="00EE7BE6"/>
    <w:rsid w:val="013E5479"/>
    <w:rsid w:val="01888C3E"/>
    <w:rsid w:val="022376CF"/>
    <w:rsid w:val="0256DC97"/>
    <w:rsid w:val="02575D15"/>
    <w:rsid w:val="0257DE2E"/>
    <w:rsid w:val="0278D499"/>
    <w:rsid w:val="028E54FE"/>
    <w:rsid w:val="02C6E1F2"/>
    <w:rsid w:val="03BD0093"/>
    <w:rsid w:val="03DA5904"/>
    <w:rsid w:val="03ED514E"/>
    <w:rsid w:val="044F438B"/>
    <w:rsid w:val="045F1253"/>
    <w:rsid w:val="046A4F8A"/>
    <w:rsid w:val="04744545"/>
    <w:rsid w:val="04CB0DD4"/>
    <w:rsid w:val="04CB9EA4"/>
    <w:rsid w:val="04CF6727"/>
    <w:rsid w:val="055FE95D"/>
    <w:rsid w:val="05A914E5"/>
    <w:rsid w:val="05CBE053"/>
    <w:rsid w:val="05D7DCD0"/>
    <w:rsid w:val="06479319"/>
    <w:rsid w:val="0647F6D1"/>
    <w:rsid w:val="0659465B"/>
    <w:rsid w:val="067187C1"/>
    <w:rsid w:val="06B1810B"/>
    <w:rsid w:val="07077598"/>
    <w:rsid w:val="072B10FE"/>
    <w:rsid w:val="0748D84A"/>
    <w:rsid w:val="075067BC"/>
    <w:rsid w:val="0856A23C"/>
    <w:rsid w:val="085A674B"/>
    <w:rsid w:val="086F315D"/>
    <w:rsid w:val="088963F5"/>
    <w:rsid w:val="089CBC75"/>
    <w:rsid w:val="08B1E834"/>
    <w:rsid w:val="08B9B307"/>
    <w:rsid w:val="08BA1496"/>
    <w:rsid w:val="08CDA3B9"/>
    <w:rsid w:val="08E62D12"/>
    <w:rsid w:val="08E7FEF9"/>
    <w:rsid w:val="0900424D"/>
    <w:rsid w:val="09314D7C"/>
    <w:rsid w:val="095937D6"/>
    <w:rsid w:val="0962D98D"/>
    <w:rsid w:val="096CA8A0"/>
    <w:rsid w:val="09AF1354"/>
    <w:rsid w:val="09D607B6"/>
    <w:rsid w:val="0A0EE3CA"/>
    <w:rsid w:val="0A1FE4F6"/>
    <w:rsid w:val="0A259120"/>
    <w:rsid w:val="0A7054F2"/>
    <w:rsid w:val="0A869B08"/>
    <w:rsid w:val="0A8BD1BA"/>
    <w:rsid w:val="0AABED58"/>
    <w:rsid w:val="0ADA5078"/>
    <w:rsid w:val="0B2E219C"/>
    <w:rsid w:val="0B319226"/>
    <w:rsid w:val="0B557F8C"/>
    <w:rsid w:val="0B8987CF"/>
    <w:rsid w:val="0BAF3D2C"/>
    <w:rsid w:val="0BD29EEC"/>
    <w:rsid w:val="0BE9713F"/>
    <w:rsid w:val="0C5841FC"/>
    <w:rsid w:val="0C7F08F1"/>
    <w:rsid w:val="0C859F2F"/>
    <w:rsid w:val="0CAB9ABB"/>
    <w:rsid w:val="0CABC3C1"/>
    <w:rsid w:val="0CD8F95F"/>
    <w:rsid w:val="0CDA6B65"/>
    <w:rsid w:val="0CDD0E9A"/>
    <w:rsid w:val="0CEB0E79"/>
    <w:rsid w:val="0CFADFEC"/>
    <w:rsid w:val="0D05EA74"/>
    <w:rsid w:val="0D06EC3A"/>
    <w:rsid w:val="0D215F78"/>
    <w:rsid w:val="0D50E155"/>
    <w:rsid w:val="0D5BECE5"/>
    <w:rsid w:val="0DBEB811"/>
    <w:rsid w:val="0DFB7E15"/>
    <w:rsid w:val="0E0B466D"/>
    <w:rsid w:val="0E688242"/>
    <w:rsid w:val="0E724543"/>
    <w:rsid w:val="0E73540E"/>
    <w:rsid w:val="0E9D1B97"/>
    <w:rsid w:val="0EFBB5E0"/>
    <w:rsid w:val="0F6BF37A"/>
    <w:rsid w:val="0FC95EAE"/>
    <w:rsid w:val="0FDA8AB7"/>
    <w:rsid w:val="0FDDEA46"/>
    <w:rsid w:val="1006255E"/>
    <w:rsid w:val="101A5FCC"/>
    <w:rsid w:val="103FFEE8"/>
    <w:rsid w:val="1042B535"/>
    <w:rsid w:val="1061122F"/>
    <w:rsid w:val="1099F01F"/>
    <w:rsid w:val="10AE63D3"/>
    <w:rsid w:val="110FDAEC"/>
    <w:rsid w:val="11CD84BE"/>
    <w:rsid w:val="12187EB2"/>
    <w:rsid w:val="1285754F"/>
    <w:rsid w:val="12B3C42A"/>
    <w:rsid w:val="12C318BD"/>
    <w:rsid w:val="12D162C5"/>
    <w:rsid w:val="12E8DA36"/>
    <w:rsid w:val="12F2556F"/>
    <w:rsid w:val="12FB977E"/>
    <w:rsid w:val="130415EB"/>
    <w:rsid w:val="132B43B2"/>
    <w:rsid w:val="133BF66D"/>
    <w:rsid w:val="1368A49F"/>
    <w:rsid w:val="13A8BD03"/>
    <w:rsid w:val="13D08711"/>
    <w:rsid w:val="13ED727A"/>
    <w:rsid w:val="14733565"/>
    <w:rsid w:val="148F596C"/>
    <w:rsid w:val="14D45C48"/>
    <w:rsid w:val="14F6C2D9"/>
    <w:rsid w:val="15264DF1"/>
    <w:rsid w:val="15342C72"/>
    <w:rsid w:val="1544155C"/>
    <w:rsid w:val="15606907"/>
    <w:rsid w:val="158AF342"/>
    <w:rsid w:val="15C438DE"/>
    <w:rsid w:val="16439896"/>
    <w:rsid w:val="16526397"/>
    <w:rsid w:val="165C9EF6"/>
    <w:rsid w:val="167504AC"/>
    <w:rsid w:val="16C79CDD"/>
    <w:rsid w:val="16F5ADF0"/>
    <w:rsid w:val="1735316F"/>
    <w:rsid w:val="173A1147"/>
    <w:rsid w:val="174573C5"/>
    <w:rsid w:val="1764ED1F"/>
    <w:rsid w:val="1797F0F5"/>
    <w:rsid w:val="17BE0AA0"/>
    <w:rsid w:val="17C3C83A"/>
    <w:rsid w:val="1882E08B"/>
    <w:rsid w:val="18A818C5"/>
    <w:rsid w:val="18D0ABE3"/>
    <w:rsid w:val="18F03625"/>
    <w:rsid w:val="1940CC50"/>
    <w:rsid w:val="1948509D"/>
    <w:rsid w:val="197614DC"/>
    <w:rsid w:val="19B4702D"/>
    <w:rsid w:val="19D709D6"/>
    <w:rsid w:val="19E7646A"/>
    <w:rsid w:val="1A01816E"/>
    <w:rsid w:val="1A246A5F"/>
    <w:rsid w:val="1A490B32"/>
    <w:rsid w:val="1A568411"/>
    <w:rsid w:val="1A674E22"/>
    <w:rsid w:val="1A9F7502"/>
    <w:rsid w:val="1AE736D2"/>
    <w:rsid w:val="1B126B39"/>
    <w:rsid w:val="1B52C6FA"/>
    <w:rsid w:val="1B8EB7E9"/>
    <w:rsid w:val="1BB07B5A"/>
    <w:rsid w:val="1BB25F52"/>
    <w:rsid w:val="1BC54DBA"/>
    <w:rsid w:val="1BD50807"/>
    <w:rsid w:val="1BD7703D"/>
    <w:rsid w:val="1BF0568D"/>
    <w:rsid w:val="1C140EB8"/>
    <w:rsid w:val="1C1D721C"/>
    <w:rsid w:val="1C2D93AD"/>
    <w:rsid w:val="1C3548F4"/>
    <w:rsid w:val="1C3A0A04"/>
    <w:rsid w:val="1C4BEF8E"/>
    <w:rsid w:val="1C691E51"/>
    <w:rsid w:val="1C8F6E94"/>
    <w:rsid w:val="1CC364BC"/>
    <w:rsid w:val="1CCB90D4"/>
    <w:rsid w:val="1D063A13"/>
    <w:rsid w:val="1D5CEADF"/>
    <w:rsid w:val="1D5D3B1E"/>
    <w:rsid w:val="1D63E315"/>
    <w:rsid w:val="1D7C9284"/>
    <w:rsid w:val="1DB0B477"/>
    <w:rsid w:val="1DD5C61B"/>
    <w:rsid w:val="1E821263"/>
    <w:rsid w:val="1E821BAE"/>
    <w:rsid w:val="1E8E4E79"/>
    <w:rsid w:val="1EB36299"/>
    <w:rsid w:val="1F854684"/>
    <w:rsid w:val="1F9FFEBE"/>
    <w:rsid w:val="1FA07B94"/>
    <w:rsid w:val="1FB16E49"/>
    <w:rsid w:val="1FE18918"/>
    <w:rsid w:val="207FAAF4"/>
    <w:rsid w:val="20B7996B"/>
    <w:rsid w:val="20D646C9"/>
    <w:rsid w:val="20FAAD2F"/>
    <w:rsid w:val="212FD1BA"/>
    <w:rsid w:val="21500070"/>
    <w:rsid w:val="217073DC"/>
    <w:rsid w:val="21927345"/>
    <w:rsid w:val="2192C6FE"/>
    <w:rsid w:val="21BC9304"/>
    <w:rsid w:val="21C670B0"/>
    <w:rsid w:val="21E63E03"/>
    <w:rsid w:val="2211FBC0"/>
    <w:rsid w:val="221D248C"/>
    <w:rsid w:val="226027B1"/>
    <w:rsid w:val="2260D82A"/>
    <w:rsid w:val="22718401"/>
    <w:rsid w:val="2292590C"/>
    <w:rsid w:val="22E333E0"/>
    <w:rsid w:val="234603F3"/>
    <w:rsid w:val="23568907"/>
    <w:rsid w:val="236BB1A0"/>
    <w:rsid w:val="2391536B"/>
    <w:rsid w:val="23995FC6"/>
    <w:rsid w:val="23AB0EFE"/>
    <w:rsid w:val="23BED7FE"/>
    <w:rsid w:val="23C92B90"/>
    <w:rsid w:val="23D27E9B"/>
    <w:rsid w:val="23FF86D7"/>
    <w:rsid w:val="243586AC"/>
    <w:rsid w:val="245B4E37"/>
    <w:rsid w:val="246ADE68"/>
    <w:rsid w:val="2482CE89"/>
    <w:rsid w:val="249F0EAB"/>
    <w:rsid w:val="24C278FF"/>
    <w:rsid w:val="25218393"/>
    <w:rsid w:val="25FAB496"/>
    <w:rsid w:val="2639D67F"/>
    <w:rsid w:val="265F618D"/>
    <w:rsid w:val="2691ECEF"/>
    <w:rsid w:val="2697238E"/>
    <w:rsid w:val="26B10457"/>
    <w:rsid w:val="26FB1C8C"/>
    <w:rsid w:val="2710048D"/>
    <w:rsid w:val="27540450"/>
    <w:rsid w:val="27962BFF"/>
    <w:rsid w:val="27A7D008"/>
    <w:rsid w:val="27AC9E27"/>
    <w:rsid w:val="27DA9029"/>
    <w:rsid w:val="28408442"/>
    <w:rsid w:val="289D1C5A"/>
    <w:rsid w:val="28C4BB38"/>
    <w:rsid w:val="291CC92E"/>
    <w:rsid w:val="2961C5D5"/>
    <w:rsid w:val="29B193D8"/>
    <w:rsid w:val="29E1125C"/>
    <w:rsid w:val="2A024113"/>
    <w:rsid w:val="2A04B0D3"/>
    <w:rsid w:val="2A52BF23"/>
    <w:rsid w:val="2AAE61B8"/>
    <w:rsid w:val="2AB7EF6C"/>
    <w:rsid w:val="2ABAE3C6"/>
    <w:rsid w:val="2AC742E5"/>
    <w:rsid w:val="2AE9F393"/>
    <w:rsid w:val="2AF77BD3"/>
    <w:rsid w:val="2B036BAD"/>
    <w:rsid w:val="2B3B956C"/>
    <w:rsid w:val="2B429D9D"/>
    <w:rsid w:val="2B738ACA"/>
    <w:rsid w:val="2B97F7CC"/>
    <w:rsid w:val="2BDB10B5"/>
    <w:rsid w:val="2BF66E40"/>
    <w:rsid w:val="2C6DD433"/>
    <w:rsid w:val="2C726D04"/>
    <w:rsid w:val="2C9AC2AA"/>
    <w:rsid w:val="2C9E637A"/>
    <w:rsid w:val="2CBE4896"/>
    <w:rsid w:val="2CCDD197"/>
    <w:rsid w:val="2CDD149B"/>
    <w:rsid w:val="2CDE7CD6"/>
    <w:rsid w:val="2CEC3E07"/>
    <w:rsid w:val="2CEF403E"/>
    <w:rsid w:val="2D3166FF"/>
    <w:rsid w:val="2D47ABA5"/>
    <w:rsid w:val="2D5CA7CD"/>
    <w:rsid w:val="2D931014"/>
    <w:rsid w:val="2DBF383E"/>
    <w:rsid w:val="2DCA3AE7"/>
    <w:rsid w:val="2DCA9774"/>
    <w:rsid w:val="2E2B36B5"/>
    <w:rsid w:val="2E4F2A22"/>
    <w:rsid w:val="2EBF00D0"/>
    <w:rsid w:val="2EE997FF"/>
    <w:rsid w:val="2F1ABDDA"/>
    <w:rsid w:val="2F1BC5C9"/>
    <w:rsid w:val="2F49992C"/>
    <w:rsid w:val="2F4E6414"/>
    <w:rsid w:val="2F50EA99"/>
    <w:rsid w:val="2F88E54E"/>
    <w:rsid w:val="2F98F40A"/>
    <w:rsid w:val="30046BC8"/>
    <w:rsid w:val="30420143"/>
    <w:rsid w:val="305223D0"/>
    <w:rsid w:val="305AC00C"/>
    <w:rsid w:val="308510DB"/>
    <w:rsid w:val="308C1C75"/>
    <w:rsid w:val="30AD2758"/>
    <w:rsid w:val="30D3F8F4"/>
    <w:rsid w:val="30E11631"/>
    <w:rsid w:val="30ECE5BB"/>
    <w:rsid w:val="31665D8A"/>
    <w:rsid w:val="31773AA6"/>
    <w:rsid w:val="317DA103"/>
    <w:rsid w:val="31CC4E7C"/>
    <w:rsid w:val="31D4CFB9"/>
    <w:rsid w:val="31FF4517"/>
    <w:rsid w:val="32456C39"/>
    <w:rsid w:val="328CF86B"/>
    <w:rsid w:val="3290027C"/>
    <w:rsid w:val="329BD6E9"/>
    <w:rsid w:val="32F00D9D"/>
    <w:rsid w:val="33464293"/>
    <w:rsid w:val="334925EF"/>
    <w:rsid w:val="335355C1"/>
    <w:rsid w:val="3388433D"/>
    <w:rsid w:val="33A43DC8"/>
    <w:rsid w:val="341E33C3"/>
    <w:rsid w:val="342528A3"/>
    <w:rsid w:val="34674EEA"/>
    <w:rsid w:val="34AC675F"/>
    <w:rsid w:val="34F20BCC"/>
    <w:rsid w:val="350F7E4C"/>
    <w:rsid w:val="354B3F15"/>
    <w:rsid w:val="35638461"/>
    <w:rsid w:val="356DEDFF"/>
    <w:rsid w:val="35865226"/>
    <w:rsid w:val="35ABC394"/>
    <w:rsid w:val="35EE3336"/>
    <w:rsid w:val="35FBB3DA"/>
    <w:rsid w:val="361F1C98"/>
    <w:rsid w:val="3635D6C7"/>
    <w:rsid w:val="3636DD45"/>
    <w:rsid w:val="364C9938"/>
    <w:rsid w:val="365C0CBE"/>
    <w:rsid w:val="365DD6E1"/>
    <w:rsid w:val="366645E8"/>
    <w:rsid w:val="3693A795"/>
    <w:rsid w:val="36BF6CE3"/>
    <w:rsid w:val="36C5854A"/>
    <w:rsid w:val="36FADD2E"/>
    <w:rsid w:val="3706F25F"/>
    <w:rsid w:val="372E40D1"/>
    <w:rsid w:val="37971090"/>
    <w:rsid w:val="383DC75C"/>
    <w:rsid w:val="385084C8"/>
    <w:rsid w:val="385CF512"/>
    <w:rsid w:val="38B08318"/>
    <w:rsid w:val="38ED1AB7"/>
    <w:rsid w:val="38F02F6E"/>
    <w:rsid w:val="39379C11"/>
    <w:rsid w:val="3966ED96"/>
    <w:rsid w:val="39D02B70"/>
    <w:rsid w:val="39E76800"/>
    <w:rsid w:val="39F58476"/>
    <w:rsid w:val="3A695CA0"/>
    <w:rsid w:val="3AB08EC8"/>
    <w:rsid w:val="3AEEBDC4"/>
    <w:rsid w:val="3B346216"/>
    <w:rsid w:val="3B5B0BA8"/>
    <w:rsid w:val="3B641016"/>
    <w:rsid w:val="3B7B10FD"/>
    <w:rsid w:val="3B83A9C8"/>
    <w:rsid w:val="3B894599"/>
    <w:rsid w:val="3B9F31D6"/>
    <w:rsid w:val="3BABF4A8"/>
    <w:rsid w:val="3BCFF3F7"/>
    <w:rsid w:val="3BD2E64C"/>
    <w:rsid w:val="3BEABB60"/>
    <w:rsid w:val="3BEFACA6"/>
    <w:rsid w:val="3C40FCB2"/>
    <w:rsid w:val="3C7FAAE8"/>
    <w:rsid w:val="3C96CBA0"/>
    <w:rsid w:val="3CE74B98"/>
    <w:rsid w:val="3CF1117C"/>
    <w:rsid w:val="3D050A8C"/>
    <w:rsid w:val="3D154CFA"/>
    <w:rsid w:val="3D2543F3"/>
    <w:rsid w:val="3D299713"/>
    <w:rsid w:val="3D3B51CA"/>
    <w:rsid w:val="3DE84214"/>
    <w:rsid w:val="3E0A2700"/>
    <w:rsid w:val="3E1EA159"/>
    <w:rsid w:val="3E21034C"/>
    <w:rsid w:val="3E339619"/>
    <w:rsid w:val="3E3CBA0C"/>
    <w:rsid w:val="3E46BD4E"/>
    <w:rsid w:val="3F4221CC"/>
    <w:rsid w:val="3F596521"/>
    <w:rsid w:val="3F6A547E"/>
    <w:rsid w:val="3F91E993"/>
    <w:rsid w:val="3F939461"/>
    <w:rsid w:val="3F9DD182"/>
    <w:rsid w:val="3FA620EF"/>
    <w:rsid w:val="40256EFD"/>
    <w:rsid w:val="40503F63"/>
    <w:rsid w:val="4067A2D1"/>
    <w:rsid w:val="40AD5AA9"/>
    <w:rsid w:val="40C0E1CA"/>
    <w:rsid w:val="40D55E79"/>
    <w:rsid w:val="40E2EFF0"/>
    <w:rsid w:val="4109F797"/>
    <w:rsid w:val="41145766"/>
    <w:rsid w:val="414029A4"/>
    <w:rsid w:val="41A13241"/>
    <w:rsid w:val="41C3CEF6"/>
    <w:rsid w:val="41C4D32F"/>
    <w:rsid w:val="424312A3"/>
    <w:rsid w:val="4267311E"/>
    <w:rsid w:val="4301ECF2"/>
    <w:rsid w:val="43078381"/>
    <w:rsid w:val="43799646"/>
    <w:rsid w:val="43A50A91"/>
    <w:rsid w:val="43D7FE7A"/>
    <w:rsid w:val="43FFF70E"/>
    <w:rsid w:val="442A6BCE"/>
    <w:rsid w:val="44B28B8E"/>
    <w:rsid w:val="44B437B2"/>
    <w:rsid w:val="44F8B737"/>
    <w:rsid w:val="45860A8A"/>
    <w:rsid w:val="458A8256"/>
    <w:rsid w:val="45C9AF50"/>
    <w:rsid w:val="461596D0"/>
    <w:rsid w:val="46BE116F"/>
    <w:rsid w:val="46C61160"/>
    <w:rsid w:val="46EDC3DB"/>
    <w:rsid w:val="46F54244"/>
    <w:rsid w:val="47188082"/>
    <w:rsid w:val="475EECF0"/>
    <w:rsid w:val="47735259"/>
    <w:rsid w:val="47A689CB"/>
    <w:rsid w:val="47CCA9CC"/>
    <w:rsid w:val="4828C693"/>
    <w:rsid w:val="48290C78"/>
    <w:rsid w:val="482A628D"/>
    <w:rsid w:val="4845F2E3"/>
    <w:rsid w:val="488FF3DE"/>
    <w:rsid w:val="489117DF"/>
    <w:rsid w:val="48B85A2D"/>
    <w:rsid w:val="48BBC91F"/>
    <w:rsid w:val="48BDE432"/>
    <w:rsid w:val="48D5DD54"/>
    <w:rsid w:val="48EBACF1"/>
    <w:rsid w:val="48F19F5A"/>
    <w:rsid w:val="4909A828"/>
    <w:rsid w:val="4913204E"/>
    <w:rsid w:val="491DF802"/>
    <w:rsid w:val="4936FC09"/>
    <w:rsid w:val="49517EAA"/>
    <w:rsid w:val="496429D0"/>
    <w:rsid w:val="496D5C3F"/>
    <w:rsid w:val="49889657"/>
    <w:rsid w:val="499D9DE4"/>
    <w:rsid w:val="49C6D750"/>
    <w:rsid w:val="49DBD477"/>
    <w:rsid w:val="49F1CFD4"/>
    <w:rsid w:val="4A334C37"/>
    <w:rsid w:val="4A6FC8EC"/>
    <w:rsid w:val="4A73B53C"/>
    <w:rsid w:val="4A76E704"/>
    <w:rsid w:val="4AA1C6BB"/>
    <w:rsid w:val="4AC95AE0"/>
    <w:rsid w:val="4AF0D5EB"/>
    <w:rsid w:val="4AF61DB8"/>
    <w:rsid w:val="4B0396B0"/>
    <w:rsid w:val="4B21092F"/>
    <w:rsid w:val="4B858F9E"/>
    <w:rsid w:val="4BA0F997"/>
    <w:rsid w:val="4BB77758"/>
    <w:rsid w:val="4C169CD3"/>
    <w:rsid w:val="4C4280C8"/>
    <w:rsid w:val="4C511B41"/>
    <w:rsid w:val="4C7E494C"/>
    <w:rsid w:val="4C861683"/>
    <w:rsid w:val="4C9211B4"/>
    <w:rsid w:val="4CB1E8EB"/>
    <w:rsid w:val="4CC15FD1"/>
    <w:rsid w:val="4D1030E1"/>
    <w:rsid w:val="4D2AA320"/>
    <w:rsid w:val="4D36BF29"/>
    <w:rsid w:val="4D3768EF"/>
    <w:rsid w:val="4DDCEF89"/>
    <w:rsid w:val="4DF35055"/>
    <w:rsid w:val="4E0DB87F"/>
    <w:rsid w:val="4E31C504"/>
    <w:rsid w:val="4E49D9B4"/>
    <w:rsid w:val="4E8888E0"/>
    <w:rsid w:val="4E9155A5"/>
    <w:rsid w:val="4EAEE414"/>
    <w:rsid w:val="4EC91D02"/>
    <w:rsid w:val="4F45E2CF"/>
    <w:rsid w:val="4FA23362"/>
    <w:rsid w:val="4FC6AD11"/>
    <w:rsid w:val="4FD9422F"/>
    <w:rsid w:val="50027E2A"/>
    <w:rsid w:val="503C005C"/>
    <w:rsid w:val="503D111A"/>
    <w:rsid w:val="504F1190"/>
    <w:rsid w:val="508C8EFA"/>
    <w:rsid w:val="509632A3"/>
    <w:rsid w:val="50ECEB3A"/>
    <w:rsid w:val="50FF94E4"/>
    <w:rsid w:val="5105E81F"/>
    <w:rsid w:val="5134A8EB"/>
    <w:rsid w:val="5157D110"/>
    <w:rsid w:val="515E0782"/>
    <w:rsid w:val="5165A0A5"/>
    <w:rsid w:val="51A20DA6"/>
    <w:rsid w:val="51A277B7"/>
    <w:rsid w:val="52422D02"/>
    <w:rsid w:val="52707100"/>
    <w:rsid w:val="527DCAA3"/>
    <w:rsid w:val="5285B2F5"/>
    <w:rsid w:val="52A2DC97"/>
    <w:rsid w:val="52DDC6F2"/>
    <w:rsid w:val="52E7ED7C"/>
    <w:rsid w:val="53063D5F"/>
    <w:rsid w:val="53172A7F"/>
    <w:rsid w:val="535D8D9F"/>
    <w:rsid w:val="53669603"/>
    <w:rsid w:val="537DA9B9"/>
    <w:rsid w:val="53AD51CA"/>
    <w:rsid w:val="53C5BC89"/>
    <w:rsid w:val="53CA8B54"/>
    <w:rsid w:val="53D4E0FB"/>
    <w:rsid w:val="540ADEFC"/>
    <w:rsid w:val="540DCD25"/>
    <w:rsid w:val="546EC22D"/>
    <w:rsid w:val="549E04AD"/>
    <w:rsid w:val="54BAAA8E"/>
    <w:rsid w:val="550E30D2"/>
    <w:rsid w:val="558DCD41"/>
    <w:rsid w:val="55E8084E"/>
    <w:rsid w:val="5671E977"/>
    <w:rsid w:val="56891F0F"/>
    <w:rsid w:val="568EF298"/>
    <w:rsid w:val="56FF4B02"/>
    <w:rsid w:val="572DD66D"/>
    <w:rsid w:val="5779FCC4"/>
    <w:rsid w:val="5853E11F"/>
    <w:rsid w:val="58BF845A"/>
    <w:rsid w:val="58D0BFE7"/>
    <w:rsid w:val="59003165"/>
    <w:rsid w:val="599B957F"/>
    <w:rsid w:val="59AE492B"/>
    <w:rsid w:val="59C9244A"/>
    <w:rsid w:val="59CEDA7A"/>
    <w:rsid w:val="5A30A142"/>
    <w:rsid w:val="5A349B27"/>
    <w:rsid w:val="5A5B43D9"/>
    <w:rsid w:val="5A5C4D66"/>
    <w:rsid w:val="5A628A82"/>
    <w:rsid w:val="5A9A92EF"/>
    <w:rsid w:val="5AB2C4B9"/>
    <w:rsid w:val="5AD3E7D4"/>
    <w:rsid w:val="5AEB82D7"/>
    <w:rsid w:val="5B127978"/>
    <w:rsid w:val="5B765204"/>
    <w:rsid w:val="5BA4FB2B"/>
    <w:rsid w:val="5BC80F55"/>
    <w:rsid w:val="5BCBF6DF"/>
    <w:rsid w:val="5BCDDE34"/>
    <w:rsid w:val="5BFC6C58"/>
    <w:rsid w:val="5C0620FF"/>
    <w:rsid w:val="5C4E6686"/>
    <w:rsid w:val="5C521E9B"/>
    <w:rsid w:val="5C6A8AF0"/>
    <w:rsid w:val="5C833645"/>
    <w:rsid w:val="5CEF926C"/>
    <w:rsid w:val="5CFB4407"/>
    <w:rsid w:val="5DA0D51D"/>
    <w:rsid w:val="5E1B309F"/>
    <w:rsid w:val="5E430829"/>
    <w:rsid w:val="5E64DA4A"/>
    <w:rsid w:val="5EF2B66D"/>
    <w:rsid w:val="5F1C18AB"/>
    <w:rsid w:val="5F23133C"/>
    <w:rsid w:val="5F4A29E9"/>
    <w:rsid w:val="5FE1AE8A"/>
    <w:rsid w:val="5FE233B3"/>
    <w:rsid w:val="5FF07838"/>
    <w:rsid w:val="60020326"/>
    <w:rsid w:val="600FEAFA"/>
    <w:rsid w:val="60191AEF"/>
    <w:rsid w:val="6069404C"/>
    <w:rsid w:val="60A04C9E"/>
    <w:rsid w:val="60A64CFB"/>
    <w:rsid w:val="60C03A2A"/>
    <w:rsid w:val="614F54D9"/>
    <w:rsid w:val="61508C5A"/>
    <w:rsid w:val="6188DA5B"/>
    <w:rsid w:val="61A6D8EA"/>
    <w:rsid w:val="61B94B56"/>
    <w:rsid w:val="61DD1D7C"/>
    <w:rsid w:val="61FDA825"/>
    <w:rsid w:val="62342D73"/>
    <w:rsid w:val="62414945"/>
    <w:rsid w:val="626A1169"/>
    <w:rsid w:val="62822CF9"/>
    <w:rsid w:val="62A96441"/>
    <w:rsid w:val="62B01CDE"/>
    <w:rsid w:val="62E41130"/>
    <w:rsid w:val="63093346"/>
    <w:rsid w:val="631E5CA1"/>
    <w:rsid w:val="6336A52C"/>
    <w:rsid w:val="637DAD64"/>
    <w:rsid w:val="638870C8"/>
    <w:rsid w:val="63B795B7"/>
    <w:rsid w:val="63E5BC3D"/>
    <w:rsid w:val="641AAEBE"/>
    <w:rsid w:val="6486ACE0"/>
    <w:rsid w:val="6489ACDE"/>
    <w:rsid w:val="64A985A1"/>
    <w:rsid w:val="64AC0A0D"/>
    <w:rsid w:val="64DAF20E"/>
    <w:rsid w:val="64F053CB"/>
    <w:rsid w:val="651092B2"/>
    <w:rsid w:val="6524CAF5"/>
    <w:rsid w:val="659CA515"/>
    <w:rsid w:val="65A8B6AC"/>
    <w:rsid w:val="65CD29C6"/>
    <w:rsid w:val="65D576E0"/>
    <w:rsid w:val="6648B618"/>
    <w:rsid w:val="665D9BC8"/>
    <w:rsid w:val="6699C500"/>
    <w:rsid w:val="66A1ECD8"/>
    <w:rsid w:val="66ACB52A"/>
    <w:rsid w:val="66D99F2C"/>
    <w:rsid w:val="66EFF2AA"/>
    <w:rsid w:val="670E2C81"/>
    <w:rsid w:val="6720E31A"/>
    <w:rsid w:val="67309488"/>
    <w:rsid w:val="673E77F0"/>
    <w:rsid w:val="674CAFF9"/>
    <w:rsid w:val="67531473"/>
    <w:rsid w:val="677D38AB"/>
    <w:rsid w:val="67A99AD5"/>
    <w:rsid w:val="67BE2A74"/>
    <w:rsid w:val="67CC8A16"/>
    <w:rsid w:val="67F10891"/>
    <w:rsid w:val="682396D0"/>
    <w:rsid w:val="68586CCF"/>
    <w:rsid w:val="6873988F"/>
    <w:rsid w:val="68F48E33"/>
    <w:rsid w:val="6904CC4F"/>
    <w:rsid w:val="690DBADE"/>
    <w:rsid w:val="6913ACCD"/>
    <w:rsid w:val="69207CC4"/>
    <w:rsid w:val="6949AD59"/>
    <w:rsid w:val="69A8C198"/>
    <w:rsid w:val="69B2ABC9"/>
    <w:rsid w:val="69D576B8"/>
    <w:rsid w:val="69D7114A"/>
    <w:rsid w:val="69EC55AE"/>
    <w:rsid w:val="6A825999"/>
    <w:rsid w:val="6ABBBBA0"/>
    <w:rsid w:val="6AC37740"/>
    <w:rsid w:val="6AD1507F"/>
    <w:rsid w:val="6AD2DD96"/>
    <w:rsid w:val="6ADA3E8E"/>
    <w:rsid w:val="6AE31C74"/>
    <w:rsid w:val="6B1C5317"/>
    <w:rsid w:val="6B3B773E"/>
    <w:rsid w:val="6B8D0BFB"/>
    <w:rsid w:val="6B9F37C6"/>
    <w:rsid w:val="6BDCC229"/>
    <w:rsid w:val="6C245497"/>
    <w:rsid w:val="6C2DD184"/>
    <w:rsid w:val="6CB882FE"/>
    <w:rsid w:val="6CC13ADB"/>
    <w:rsid w:val="6CC66A9B"/>
    <w:rsid w:val="6CCFE52C"/>
    <w:rsid w:val="6D05FF41"/>
    <w:rsid w:val="6D12193C"/>
    <w:rsid w:val="6D5579E8"/>
    <w:rsid w:val="6DAE03CA"/>
    <w:rsid w:val="6DAEB626"/>
    <w:rsid w:val="6DD44A59"/>
    <w:rsid w:val="6DDE9211"/>
    <w:rsid w:val="6DEB0B5B"/>
    <w:rsid w:val="6E0289DA"/>
    <w:rsid w:val="6E034B9D"/>
    <w:rsid w:val="6E12017A"/>
    <w:rsid w:val="6E55A4C8"/>
    <w:rsid w:val="6E5BC94D"/>
    <w:rsid w:val="6E6DF3B7"/>
    <w:rsid w:val="6E77F739"/>
    <w:rsid w:val="6E85C9A2"/>
    <w:rsid w:val="6E9F606A"/>
    <w:rsid w:val="6F1C54FE"/>
    <w:rsid w:val="6F72AF13"/>
    <w:rsid w:val="6FB9630D"/>
    <w:rsid w:val="70010994"/>
    <w:rsid w:val="7012F093"/>
    <w:rsid w:val="7033FB24"/>
    <w:rsid w:val="707C908C"/>
    <w:rsid w:val="7091DBCC"/>
    <w:rsid w:val="70A89198"/>
    <w:rsid w:val="70FDCD77"/>
    <w:rsid w:val="712321BB"/>
    <w:rsid w:val="71450A50"/>
    <w:rsid w:val="7165607F"/>
    <w:rsid w:val="71824FF7"/>
    <w:rsid w:val="7197FEE8"/>
    <w:rsid w:val="721D9F09"/>
    <w:rsid w:val="72417321"/>
    <w:rsid w:val="724A6869"/>
    <w:rsid w:val="7269C699"/>
    <w:rsid w:val="7278FFE3"/>
    <w:rsid w:val="728C358B"/>
    <w:rsid w:val="72917C2F"/>
    <w:rsid w:val="729DDA76"/>
    <w:rsid w:val="731389EB"/>
    <w:rsid w:val="7320F379"/>
    <w:rsid w:val="73790ED1"/>
    <w:rsid w:val="739858E2"/>
    <w:rsid w:val="739E870C"/>
    <w:rsid w:val="73BAC1B4"/>
    <w:rsid w:val="73C507B1"/>
    <w:rsid w:val="73D1032C"/>
    <w:rsid w:val="74468A64"/>
    <w:rsid w:val="7462E4D1"/>
    <w:rsid w:val="747D7FF7"/>
    <w:rsid w:val="749C0E46"/>
    <w:rsid w:val="74C4CFB1"/>
    <w:rsid w:val="74C6AB9B"/>
    <w:rsid w:val="74CB7882"/>
    <w:rsid w:val="74DE64E8"/>
    <w:rsid w:val="753F7BDE"/>
    <w:rsid w:val="759479DC"/>
    <w:rsid w:val="75B92C1D"/>
    <w:rsid w:val="76199035"/>
    <w:rsid w:val="761CD1C9"/>
    <w:rsid w:val="7620C694"/>
    <w:rsid w:val="763032DE"/>
    <w:rsid w:val="7685433D"/>
    <w:rsid w:val="7685A7D1"/>
    <w:rsid w:val="76D0C999"/>
    <w:rsid w:val="7722AE02"/>
    <w:rsid w:val="7723684B"/>
    <w:rsid w:val="77805A7C"/>
    <w:rsid w:val="7875D37E"/>
    <w:rsid w:val="78826896"/>
    <w:rsid w:val="7908D11D"/>
    <w:rsid w:val="791D4692"/>
    <w:rsid w:val="794E9A55"/>
    <w:rsid w:val="7953A233"/>
    <w:rsid w:val="796B6B1D"/>
    <w:rsid w:val="7989F005"/>
    <w:rsid w:val="79D6D0A9"/>
    <w:rsid w:val="79DAD58B"/>
    <w:rsid w:val="7A3849E9"/>
    <w:rsid w:val="7A516CA0"/>
    <w:rsid w:val="7ABA68D6"/>
    <w:rsid w:val="7AD03AF5"/>
    <w:rsid w:val="7AE0F89D"/>
    <w:rsid w:val="7B624D51"/>
    <w:rsid w:val="7B95791A"/>
    <w:rsid w:val="7BA90FA3"/>
    <w:rsid w:val="7BB35A1B"/>
    <w:rsid w:val="7C17AC31"/>
    <w:rsid w:val="7C415061"/>
    <w:rsid w:val="7C4C2B83"/>
    <w:rsid w:val="7C984839"/>
    <w:rsid w:val="7CBA7BB2"/>
    <w:rsid w:val="7D0E38B8"/>
    <w:rsid w:val="7D1A8C4A"/>
    <w:rsid w:val="7D280942"/>
    <w:rsid w:val="7D646F24"/>
    <w:rsid w:val="7D855BAD"/>
    <w:rsid w:val="7DA39600"/>
    <w:rsid w:val="7DD858CC"/>
    <w:rsid w:val="7E06525B"/>
    <w:rsid w:val="7E56F1EB"/>
    <w:rsid w:val="7E754064"/>
    <w:rsid w:val="7E77D718"/>
    <w:rsid w:val="7E87F084"/>
    <w:rsid w:val="7E8849E1"/>
    <w:rsid w:val="7E950E5D"/>
    <w:rsid w:val="7E9D99BE"/>
    <w:rsid w:val="7EA6AF06"/>
    <w:rsid w:val="7EAEEBF7"/>
    <w:rsid w:val="7ECB0AD3"/>
    <w:rsid w:val="7F06B898"/>
    <w:rsid w:val="7F1BE0F6"/>
    <w:rsid w:val="7F26722B"/>
    <w:rsid w:val="7F29B7C9"/>
    <w:rsid w:val="7F35F3A4"/>
    <w:rsid w:val="7F4B1458"/>
    <w:rsid w:val="7F6D6A13"/>
    <w:rsid w:val="7F8F47B3"/>
    <w:rsid w:val="7F91DA36"/>
    <w:rsid w:val="7FB2CCD4"/>
    <w:rsid w:val="7FB9F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9AC2A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sl-SI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rsid w:val="20B799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3">
    <w:name w:val="heading 3"/>
    <w:basedOn w:val="Normal"/>
    <w:next w:val="Normal"/>
    <w:uiPriority w:val="9"/>
    <w:unhideWhenUsed/>
    <w:qFormat/>
    <w:rsid w:val="48EBAC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20B7996B"/>
    <w:pPr>
      <w:ind w:left="720"/>
      <w:contextualSpacing/>
    </w:pPr>
  </w:style>
  <w:style w:type="paragraph" w:styleId="TOC1">
    <w:name w:val="toc 1"/>
    <w:basedOn w:val="Normal"/>
    <w:next w:val="Normal"/>
    <w:uiPriority w:val="39"/>
    <w:unhideWhenUsed/>
    <w:rsid w:val="20B7996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20B7996B"/>
    <w:rPr>
      <w:color w:val="467886"/>
      <w:u w:val="single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le">
    <w:name w:val="Title"/>
    <w:basedOn w:val="Normal"/>
    <w:next w:val="Normal"/>
    <w:uiPriority w:val="10"/>
    <w:qFormat/>
    <w:rsid w:val="48EBACF1"/>
    <w:pPr>
      <w:spacing w:after="80" w:line="240" w:lineRule="auto"/>
      <w:contextualSpacing/>
    </w:pPr>
    <w:rPr>
      <w:rFonts w:asciiTheme="majorHAnsi" w:eastAsiaTheme="majorEastAsia" w:hAnsiTheme="majorHAnsi" w:cstheme="majorBidi"/>
      <w:sz w:val="56"/>
      <w:szCs w:val="5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D5A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5A0F"/>
  </w:style>
  <w:style w:type="paragraph" w:styleId="Footer">
    <w:name w:val="footer"/>
    <w:basedOn w:val="Normal"/>
    <w:link w:val="FooterChar"/>
    <w:uiPriority w:val="99"/>
    <w:unhideWhenUsed/>
    <w:rsid w:val="00CD5A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5A0F"/>
  </w:style>
  <w:style w:type="paragraph" w:styleId="BodyText">
    <w:name w:val="Body Text"/>
    <w:basedOn w:val="Normal"/>
    <w:link w:val="BodyTextChar"/>
    <w:uiPriority w:val="1"/>
    <w:qFormat/>
    <w:rsid w:val="00557B17"/>
    <w:pPr>
      <w:widowControl w:val="0"/>
      <w:autoSpaceDE w:val="0"/>
      <w:autoSpaceDN w:val="0"/>
      <w:spacing w:after="0" w:line="240" w:lineRule="auto"/>
    </w:pPr>
    <w:rPr>
      <w:rFonts w:ascii="Dubai" w:eastAsia="Dubai" w:hAnsi="Dubai" w:cs="Dubai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57B17"/>
    <w:rPr>
      <w:rFonts w:ascii="Dubai" w:eastAsia="Dubai" w:hAnsi="Dubai" w:cs="Dubai"/>
      <w:sz w:val="22"/>
      <w:szCs w:val="22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C7EB5"/>
    <w:pPr>
      <w:spacing w:before="240" w:after="0"/>
      <w:outlineLvl w:val="9"/>
    </w:pPr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56372AACBF8C44AB1CF3E6F54EDF76" ma:contentTypeVersion="12" ma:contentTypeDescription="Ustvari nov dokument." ma:contentTypeScope="" ma:versionID="8ca28bbf752f537a3f6981b71e33b415">
  <xsd:schema xmlns:xsd="http://www.w3.org/2001/XMLSchema" xmlns:xs="http://www.w3.org/2001/XMLSchema" xmlns:p="http://schemas.microsoft.com/office/2006/metadata/properties" xmlns:ns2="e5309c95-a4c6-4059-bce5-c471f4ebf3ee" xmlns:ns3="c2f15902-0135-4c18-aae7-484f28296ff5" targetNamespace="http://schemas.microsoft.com/office/2006/metadata/properties" ma:root="true" ma:fieldsID="2667d2593de14d8cf02644b9c35a2f88" ns2:_="" ns3:_="">
    <xsd:import namespace="e5309c95-a4c6-4059-bce5-c471f4ebf3ee"/>
    <xsd:import namespace="c2f15902-0135-4c18-aae7-484f28296f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Opis_dokumen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309c95-a4c6-4059-bce5-c471f4ebf3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Opis_dokumenta" ma:index="12" nillable="true" ma:displayName="Opis_dokumenta" ma:format="Dropdown" ma:internalName="Opis_dokumenta">
      <xsd:simpleType>
        <xsd:restriction base="dms:Text">
          <xsd:maxLength value="255"/>
        </xsd:restriction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821419b0-c4f9-4c64-b490-b72c1481d1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f15902-0135-4c18-aae7-484f28296ff5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cd229fc-d84f-43bf-baa2-8d3e45483d0c}" ma:internalName="TaxCatchAll" ma:showField="CatchAllData" ma:web="c2f15902-0135-4c18-aae7-484f28296f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309c95-a4c6-4059-bce5-c471f4ebf3ee">
      <Terms xmlns="http://schemas.microsoft.com/office/infopath/2007/PartnerControls"/>
    </lcf76f155ced4ddcb4097134ff3c332f>
    <TaxCatchAll xmlns="c2f15902-0135-4c18-aae7-484f28296ff5" xsi:nil="true"/>
    <Opis_dokumenta xmlns="e5309c95-a4c6-4059-bce5-c471f4ebf3ee" xsi:nil="true"/>
  </documentManagement>
</p:properties>
</file>

<file path=customXml/itemProps1.xml><?xml version="1.0" encoding="utf-8"?>
<ds:datastoreItem xmlns:ds="http://schemas.openxmlformats.org/officeDocument/2006/customXml" ds:itemID="{4EDE8F3D-3807-48D5-83C8-74DA1DC0A248}"/>
</file>

<file path=customXml/itemProps2.xml><?xml version="1.0" encoding="utf-8"?>
<ds:datastoreItem xmlns:ds="http://schemas.openxmlformats.org/officeDocument/2006/customXml" ds:itemID="{5E66A0B4-AF08-43B1-AB2D-ED07E128C29C}"/>
</file>

<file path=customXml/itemProps3.xml><?xml version="1.0" encoding="utf-8"?>
<ds:datastoreItem xmlns:ds="http://schemas.openxmlformats.org/officeDocument/2006/customXml" ds:itemID="{80ABF928-5684-43B6-B1C0-C93F5877A5A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29</Pages>
  <Words>2782</Words>
  <Characters>15860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2026-05-04T09:12:00Z</dcterms:created>
  <dcterms:modified xsi:type="dcterms:W3CDTF">2026-05-04T09:12:00Z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0x0101009E56372AACBF8C44AB1CF3E6F54EDF76</vt:lpwstr>
  </property>
</Properties>
</file>